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2F587" w14:textId="1472DF90" w:rsidR="0002588B" w:rsidRPr="00D03A2F" w:rsidRDefault="0002588B">
      <w:pPr>
        <w:rPr>
          <w:rFonts w:asciiTheme="majorHAnsi" w:hAnsiTheme="majorHAnsi" w:cstheme="majorHAnsi"/>
          <w:sz w:val="24"/>
          <w:szCs w:val="24"/>
        </w:rPr>
      </w:pPr>
    </w:p>
    <w:p w14:paraId="15F758CD" w14:textId="40676E00" w:rsidR="00D73F7C" w:rsidRPr="00D03A2F" w:rsidRDefault="00D73F7C" w:rsidP="00D73F7C">
      <w:pPr>
        <w:rPr>
          <w:rFonts w:asciiTheme="majorHAnsi" w:hAnsiTheme="majorHAnsi" w:cstheme="majorHAnsi"/>
        </w:rPr>
      </w:pPr>
      <w:r w:rsidRPr="00D03A2F">
        <w:rPr>
          <w:rFonts w:asciiTheme="majorHAnsi" w:hAnsiTheme="majorHAnsi" w:cstheme="majorHAnsi"/>
        </w:rPr>
        <w:t xml:space="preserve">Supplementary table 4. Variance Inflation Factors </w:t>
      </w:r>
      <w:r w:rsidR="005B1334">
        <w:rPr>
          <w:rFonts w:asciiTheme="majorHAnsi" w:hAnsiTheme="majorHAnsi" w:cstheme="majorHAnsi"/>
        </w:rPr>
        <w:t>a</w:t>
      </w:r>
      <w:r w:rsidRPr="00D03A2F">
        <w:rPr>
          <w:rFonts w:asciiTheme="majorHAnsi" w:hAnsiTheme="majorHAnsi" w:cstheme="majorHAnsi"/>
        </w:rPr>
        <w:t xml:space="preserve">cross Logistic </w:t>
      </w:r>
      <w:r w:rsidR="005B1334">
        <w:rPr>
          <w:rFonts w:asciiTheme="majorHAnsi" w:hAnsiTheme="majorHAnsi" w:cstheme="majorHAnsi"/>
        </w:rPr>
        <w:t>regression m</w:t>
      </w:r>
      <w:r w:rsidRPr="00D03A2F">
        <w:rPr>
          <w:rFonts w:asciiTheme="majorHAnsi" w:hAnsiTheme="majorHAnsi" w:cstheme="majorHAnsi"/>
        </w:rPr>
        <w:t xml:space="preserve">odels.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28"/>
        <w:gridCol w:w="1728"/>
        <w:gridCol w:w="1728"/>
        <w:gridCol w:w="1728"/>
        <w:gridCol w:w="1728"/>
      </w:tblGrid>
      <w:tr w:rsidR="0002588B" w:rsidRPr="00D03A2F" w14:paraId="3CE267AE" w14:textId="77777777" w:rsidTr="008B7F84"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1461F4B1" w14:textId="77777777" w:rsidR="0002588B" w:rsidRPr="00D03A2F" w:rsidRDefault="00000000">
            <w:pPr>
              <w:rPr>
                <w:rFonts w:asciiTheme="majorHAnsi" w:hAnsiTheme="majorHAnsi" w:cstheme="majorHAnsi"/>
              </w:rPr>
            </w:pPr>
            <w:r w:rsidRPr="00D03A2F">
              <w:rPr>
                <w:rFonts w:asciiTheme="majorHAnsi" w:hAnsiTheme="majorHAnsi" w:cstheme="majorHAnsi"/>
              </w:rPr>
              <w:t>Predictor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CF4EA11" w14:textId="7FC745B7" w:rsidR="0002588B" w:rsidRPr="00D03A2F" w:rsidRDefault="00000000">
            <w:pPr>
              <w:rPr>
                <w:rFonts w:asciiTheme="majorHAnsi" w:hAnsiTheme="majorHAnsi" w:cstheme="majorHAnsi"/>
              </w:rPr>
            </w:pPr>
            <w:r w:rsidRPr="00D03A2F">
              <w:rPr>
                <w:rFonts w:asciiTheme="majorHAnsi" w:hAnsiTheme="majorHAnsi" w:cstheme="majorHAnsi"/>
              </w:rPr>
              <w:t xml:space="preserve">CHG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2AC457C2" w14:textId="5B60E527" w:rsidR="0002588B" w:rsidRPr="00D03A2F" w:rsidRDefault="00000000">
            <w:pPr>
              <w:rPr>
                <w:rFonts w:asciiTheme="majorHAnsi" w:hAnsiTheme="majorHAnsi" w:cstheme="majorHAnsi"/>
              </w:rPr>
            </w:pPr>
            <w:r w:rsidRPr="00D03A2F">
              <w:rPr>
                <w:rFonts w:asciiTheme="majorHAnsi" w:hAnsiTheme="majorHAnsi" w:cstheme="majorHAnsi"/>
              </w:rPr>
              <w:t xml:space="preserve">TyG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49676F30" w14:textId="3FD0C7BA" w:rsidR="0002588B" w:rsidRPr="00D03A2F" w:rsidRDefault="00000000">
            <w:pPr>
              <w:rPr>
                <w:rFonts w:asciiTheme="majorHAnsi" w:hAnsiTheme="majorHAnsi" w:cstheme="majorHAnsi"/>
              </w:rPr>
            </w:pPr>
            <w:r w:rsidRPr="00D03A2F">
              <w:rPr>
                <w:rFonts w:asciiTheme="majorHAnsi" w:hAnsiTheme="majorHAnsi" w:cstheme="majorHAnsi"/>
              </w:rPr>
              <w:t>T</w:t>
            </w:r>
            <w:r w:rsidR="008B7F84" w:rsidRPr="00D03A2F">
              <w:rPr>
                <w:rFonts w:asciiTheme="majorHAnsi" w:hAnsiTheme="majorHAnsi" w:cstheme="majorHAnsi"/>
              </w:rPr>
              <w:t>g</w:t>
            </w:r>
            <w:r w:rsidRPr="00D03A2F">
              <w:rPr>
                <w:rFonts w:asciiTheme="majorHAnsi" w:hAnsiTheme="majorHAnsi" w:cstheme="majorHAnsi"/>
              </w:rPr>
              <w:t>/HDL</w:t>
            </w:r>
            <w:r w:rsidR="008B7F84" w:rsidRPr="00D03A2F">
              <w:rPr>
                <w:rFonts w:asciiTheme="majorHAnsi" w:hAnsiTheme="majorHAnsi" w:cstheme="majorHAnsi"/>
              </w:rPr>
              <w:t>-c</w:t>
            </w:r>
            <w:r w:rsidRPr="00D03A2F"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202169BE" w14:textId="154AD142" w:rsidR="0002588B" w:rsidRPr="00D03A2F" w:rsidRDefault="00000000">
            <w:pPr>
              <w:rPr>
                <w:rFonts w:asciiTheme="majorHAnsi" w:hAnsiTheme="majorHAnsi" w:cstheme="majorHAnsi"/>
              </w:rPr>
            </w:pPr>
            <w:r w:rsidRPr="00D03A2F">
              <w:rPr>
                <w:rFonts w:asciiTheme="majorHAnsi" w:hAnsiTheme="majorHAnsi" w:cstheme="majorHAnsi"/>
              </w:rPr>
              <w:t xml:space="preserve">METS-IR </w:t>
            </w:r>
          </w:p>
        </w:tc>
      </w:tr>
      <w:tr w:rsidR="0002588B" w:rsidRPr="00D03A2F" w14:paraId="27A32B9E" w14:textId="77777777" w:rsidTr="008B7F84">
        <w:tc>
          <w:tcPr>
            <w:tcW w:w="1728" w:type="dxa"/>
            <w:tcBorders>
              <w:top w:val="single" w:sz="4" w:space="0" w:color="auto"/>
            </w:tcBorders>
          </w:tcPr>
          <w:p w14:paraId="54B046E4" w14:textId="7478075F" w:rsidR="0002588B" w:rsidRPr="00D03A2F" w:rsidRDefault="00500586">
            <w:pPr>
              <w:rPr>
                <w:rFonts w:asciiTheme="majorHAnsi" w:hAnsiTheme="majorHAnsi" w:cstheme="majorHAnsi"/>
              </w:rPr>
            </w:pPr>
            <w:r w:rsidRPr="00D03A2F">
              <w:rPr>
                <w:rFonts w:asciiTheme="majorHAnsi" w:hAnsiTheme="majorHAnsi" w:cstheme="majorHAnsi"/>
              </w:rPr>
              <w:t>CHG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99C7A04" w14:textId="13207F60" w:rsidR="0002588B" w:rsidRPr="00D03A2F" w:rsidRDefault="00000000">
            <w:pPr>
              <w:rPr>
                <w:rFonts w:asciiTheme="majorHAnsi" w:hAnsiTheme="majorHAnsi" w:cstheme="majorHAnsi"/>
              </w:rPr>
            </w:pPr>
            <w:r w:rsidRPr="00D03A2F">
              <w:rPr>
                <w:rFonts w:asciiTheme="majorHAnsi" w:hAnsiTheme="majorHAnsi" w:cstheme="majorHAnsi"/>
              </w:rPr>
              <w:t>1.</w:t>
            </w:r>
            <w:r w:rsidR="00D03A2F" w:rsidRPr="00D03A2F">
              <w:rPr>
                <w:rFonts w:asciiTheme="majorHAnsi" w:hAnsiTheme="majorHAnsi" w:cstheme="majorHAnsi"/>
              </w:rPr>
              <w:t>92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3018F1E" w14:textId="77777777" w:rsidR="0002588B" w:rsidRPr="00D03A2F" w:rsidRDefault="00000000">
            <w:pPr>
              <w:rPr>
                <w:rFonts w:asciiTheme="majorHAnsi" w:hAnsiTheme="majorHAnsi" w:cstheme="majorHAnsi"/>
              </w:rPr>
            </w:pPr>
            <w:r w:rsidRPr="00D03A2F">
              <w:rPr>
                <w:rFonts w:asciiTheme="majorHAnsi" w:hAnsiTheme="majorHAnsi" w:cstheme="majorHAnsi"/>
              </w:rPr>
              <w:t>—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DDC5D6B" w14:textId="77777777" w:rsidR="0002588B" w:rsidRPr="00D03A2F" w:rsidRDefault="00000000">
            <w:pPr>
              <w:rPr>
                <w:rFonts w:asciiTheme="majorHAnsi" w:hAnsiTheme="majorHAnsi" w:cstheme="majorHAnsi"/>
              </w:rPr>
            </w:pPr>
            <w:r w:rsidRPr="00D03A2F">
              <w:rPr>
                <w:rFonts w:asciiTheme="majorHAnsi" w:hAnsiTheme="majorHAnsi" w:cstheme="majorHAnsi"/>
              </w:rPr>
              <w:t>—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9F8C4D1" w14:textId="77777777" w:rsidR="0002588B" w:rsidRPr="00D03A2F" w:rsidRDefault="00000000">
            <w:pPr>
              <w:rPr>
                <w:rFonts w:asciiTheme="majorHAnsi" w:hAnsiTheme="majorHAnsi" w:cstheme="majorHAnsi"/>
              </w:rPr>
            </w:pPr>
            <w:r w:rsidRPr="00D03A2F">
              <w:rPr>
                <w:rFonts w:asciiTheme="majorHAnsi" w:hAnsiTheme="majorHAnsi" w:cstheme="majorHAnsi"/>
              </w:rPr>
              <w:t>—</w:t>
            </w:r>
          </w:p>
        </w:tc>
      </w:tr>
      <w:tr w:rsidR="0002588B" w:rsidRPr="00D03A2F" w14:paraId="19003709" w14:textId="77777777" w:rsidTr="008B7F84">
        <w:tc>
          <w:tcPr>
            <w:tcW w:w="1728" w:type="dxa"/>
          </w:tcPr>
          <w:p w14:paraId="39CD0DE3" w14:textId="46637467" w:rsidR="0002588B" w:rsidRPr="00D03A2F" w:rsidRDefault="00500586">
            <w:pPr>
              <w:rPr>
                <w:rFonts w:asciiTheme="majorHAnsi" w:hAnsiTheme="majorHAnsi" w:cstheme="majorHAnsi"/>
              </w:rPr>
            </w:pPr>
            <w:r w:rsidRPr="00D03A2F">
              <w:rPr>
                <w:rFonts w:asciiTheme="majorHAnsi" w:hAnsiTheme="majorHAnsi" w:cstheme="majorHAnsi"/>
              </w:rPr>
              <w:t>TyG</w:t>
            </w:r>
          </w:p>
        </w:tc>
        <w:tc>
          <w:tcPr>
            <w:tcW w:w="1728" w:type="dxa"/>
          </w:tcPr>
          <w:p w14:paraId="0A9A8DDE" w14:textId="77777777" w:rsidR="0002588B" w:rsidRPr="00D03A2F" w:rsidRDefault="00000000">
            <w:pPr>
              <w:rPr>
                <w:rFonts w:asciiTheme="majorHAnsi" w:hAnsiTheme="majorHAnsi" w:cstheme="majorHAnsi"/>
              </w:rPr>
            </w:pPr>
            <w:r w:rsidRPr="00D03A2F">
              <w:rPr>
                <w:rFonts w:asciiTheme="majorHAnsi" w:hAnsiTheme="majorHAnsi" w:cstheme="majorHAnsi"/>
              </w:rPr>
              <w:t>—</w:t>
            </w:r>
          </w:p>
        </w:tc>
        <w:tc>
          <w:tcPr>
            <w:tcW w:w="1728" w:type="dxa"/>
          </w:tcPr>
          <w:p w14:paraId="66412D4D" w14:textId="1446830E" w:rsidR="0002588B" w:rsidRPr="00D03A2F" w:rsidRDefault="00000000">
            <w:pPr>
              <w:rPr>
                <w:rFonts w:asciiTheme="majorHAnsi" w:hAnsiTheme="majorHAnsi" w:cstheme="majorHAnsi"/>
              </w:rPr>
            </w:pPr>
            <w:r w:rsidRPr="00D03A2F">
              <w:rPr>
                <w:rFonts w:asciiTheme="majorHAnsi" w:hAnsiTheme="majorHAnsi" w:cstheme="majorHAnsi"/>
              </w:rPr>
              <w:t>1.</w:t>
            </w:r>
            <w:r w:rsidR="00D03A2F" w:rsidRPr="00D03A2F">
              <w:rPr>
                <w:rFonts w:asciiTheme="majorHAnsi" w:hAnsiTheme="majorHAnsi" w:cstheme="majorHAnsi"/>
              </w:rPr>
              <w:t>54</w:t>
            </w:r>
          </w:p>
        </w:tc>
        <w:tc>
          <w:tcPr>
            <w:tcW w:w="1728" w:type="dxa"/>
          </w:tcPr>
          <w:p w14:paraId="6D73D0E4" w14:textId="77777777" w:rsidR="0002588B" w:rsidRPr="00D03A2F" w:rsidRDefault="00000000">
            <w:pPr>
              <w:rPr>
                <w:rFonts w:asciiTheme="majorHAnsi" w:hAnsiTheme="majorHAnsi" w:cstheme="majorHAnsi"/>
              </w:rPr>
            </w:pPr>
            <w:r w:rsidRPr="00D03A2F">
              <w:rPr>
                <w:rFonts w:asciiTheme="majorHAnsi" w:hAnsiTheme="majorHAnsi" w:cstheme="majorHAnsi"/>
              </w:rPr>
              <w:t>—</w:t>
            </w:r>
          </w:p>
        </w:tc>
        <w:tc>
          <w:tcPr>
            <w:tcW w:w="1728" w:type="dxa"/>
          </w:tcPr>
          <w:p w14:paraId="0F21A694" w14:textId="77777777" w:rsidR="0002588B" w:rsidRPr="00D03A2F" w:rsidRDefault="00000000">
            <w:pPr>
              <w:rPr>
                <w:rFonts w:asciiTheme="majorHAnsi" w:hAnsiTheme="majorHAnsi" w:cstheme="majorHAnsi"/>
              </w:rPr>
            </w:pPr>
            <w:r w:rsidRPr="00D03A2F">
              <w:rPr>
                <w:rFonts w:asciiTheme="majorHAnsi" w:hAnsiTheme="majorHAnsi" w:cstheme="majorHAnsi"/>
              </w:rPr>
              <w:t>—</w:t>
            </w:r>
          </w:p>
        </w:tc>
      </w:tr>
      <w:tr w:rsidR="0002588B" w:rsidRPr="00D03A2F" w14:paraId="36DE155D" w14:textId="77777777" w:rsidTr="008B7F84">
        <w:tc>
          <w:tcPr>
            <w:tcW w:w="1728" w:type="dxa"/>
          </w:tcPr>
          <w:p w14:paraId="384C21BF" w14:textId="7EC48B60" w:rsidR="0002588B" w:rsidRPr="00D03A2F" w:rsidRDefault="00500586">
            <w:pPr>
              <w:rPr>
                <w:rFonts w:asciiTheme="majorHAnsi" w:hAnsiTheme="majorHAnsi" w:cstheme="majorHAnsi"/>
              </w:rPr>
            </w:pPr>
            <w:r w:rsidRPr="00D03A2F">
              <w:rPr>
                <w:rFonts w:asciiTheme="majorHAnsi" w:hAnsiTheme="majorHAnsi" w:cstheme="majorHAnsi"/>
              </w:rPr>
              <w:t>Tg/HDL-c</w:t>
            </w:r>
          </w:p>
        </w:tc>
        <w:tc>
          <w:tcPr>
            <w:tcW w:w="1728" w:type="dxa"/>
          </w:tcPr>
          <w:p w14:paraId="5BB76F2E" w14:textId="77777777" w:rsidR="0002588B" w:rsidRPr="00D03A2F" w:rsidRDefault="00000000">
            <w:pPr>
              <w:rPr>
                <w:rFonts w:asciiTheme="majorHAnsi" w:hAnsiTheme="majorHAnsi" w:cstheme="majorHAnsi"/>
              </w:rPr>
            </w:pPr>
            <w:r w:rsidRPr="00D03A2F">
              <w:rPr>
                <w:rFonts w:asciiTheme="majorHAnsi" w:hAnsiTheme="majorHAnsi" w:cstheme="majorHAnsi"/>
              </w:rPr>
              <w:t>—</w:t>
            </w:r>
          </w:p>
        </w:tc>
        <w:tc>
          <w:tcPr>
            <w:tcW w:w="1728" w:type="dxa"/>
          </w:tcPr>
          <w:p w14:paraId="27312CE7" w14:textId="77777777" w:rsidR="0002588B" w:rsidRPr="00D03A2F" w:rsidRDefault="00000000">
            <w:pPr>
              <w:rPr>
                <w:rFonts w:asciiTheme="majorHAnsi" w:hAnsiTheme="majorHAnsi" w:cstheme="majorHAnsi"/>
              </w:rPr>
            </w:pPr>
            <w:r w:rsidRPr="00D03A2F">
              <w:rPr>
                <w:rFonts w:asciiTheme="majorHAnsi" w:hAnsiTheme="majorHAnsi" w:cstheme="majorHAnsi"/>
              </w:rPr>
              <w:t>—</w:t>
            </w:r>
          </w:p>
        </w:tc>
        <w:tc>
          <w:tcPr>
            <w:tcW w:w="1728" w:type="dxa"/>
          </w:tcPr>
          <w:p w14:paraId="249450B1" w14:textId="2432227B" w:rsidR="0002588B" w:rsidRPr="00D03A2F" w:rsidRDefault="00000000">
            <w:pPr>
              <w:rPr>
                <w:rFonts w:asciiTheme="majorHAnsi" w:hAnsiTheme="majorHAnsi" w:cstheme="majorHAnsi"/>
              </w:rPr>
            </w:pPr>
            <w:r w:rsidRPr="00D03A2F">
              <w:rPr>
                <w:rFonts w:asciiTheme="majorHAnsi" w:hAnsiTheme="majorHAnsi" w:cstheme="majorHAnsi"/>
              </w:rPr>
              <w:t>1.</w:t>
            </w:r>
            <w:r w:rsidR="00D03A2F" w:rsidRPr="00D03A2F">
              <w:rPr>
                <w:rFonts w:asciiTheme="majorHAnsi" w:hAnsiTheme="majorHAnsi" w:cstheme="majorHAnsi"/>
              </w:rPr>
              <w:t>21</w:t>
            </w:r>
          </w:p>
        </w:tc>
        <w:tc>
          <w:tcPr>
            <w:tcW w:w="1728" w:type="dxa"/>
          </w:tcPr>
          <w:p w14:paraId="68E867AC" w14:textId="77777777" w:rsidR="0002588B" w:rsidRPr="00D03A2F" w:rsidRDefault="00000000">
            <w:pPr>
              <w:rPr>
                <w:rFonts w:asciiTheme="majorHAnsi" w:hAnsiTheme="majorHAnsi" w:cstheme="majorHAnsi"/>
              </w:rPr>
            </w:pPr>
            <w:r w:rsidRPr="00D03A2F">
              <w:rPr>
                <w:rFonts w:asciiTheme="majorHAnsi" w:hAnsiTheme="majorHAnsi" w:cstheme="majorHAnsi"/>
              </w:rPr>
              <w:t>—</w:t>
            </w:r>
          </w:p>
        </w:tc>
      </w:tr>
      <w:tr w:rsidR="0002588B" w:rsidRPr="00D03A2F" w14:paraId="02EB1634" w14:textId="77777777" w:rsidTr="008B7F84">
        <w:tc>
          <w:tcPr>
            <w:tcW w:w="1728" w:type="dxa"/>
          </w:tcPr>
          <w:p w14:paraId="00E66F80" w14:textId="101856FA" w:rsidR="0002588B" w:rsidRPr="00D03A2F" w:rsidRDefault="00500586">
            <w:pPr>
              <w:rPr>
                <w:rFonts w:asciiTheme="majorHAnsi" w:hAnsiTheme="majorHAnsi" w:cstheme="majorHAnsi"/>
              </w:rPr>
            </w:pPr>
            <w:r w:rsidRPr="00D03A2F">
              <w:rPr>
                <w:rFonts w:asciiTheme="majorHAnsi" w:hAnsiTheme="majorHAnsi" w:cstheme="majorHAnsi"/>
              </w:rPr>
              <w:t>METS-IR</w:t>
            </w:r>
          </w:p>
        </w:tc>
        <w:tc>
          <w:tcPr>
            <w:tcW w:w="1728" w:type="dxa"/>
          </w:tcPr>
          <w:p w14:paraId="23502565" w14:textId="77777777" w:rsidR="0002588B" w:rsidRPr="00D03A2F" w:rsidRDefault="00000000">
            <w:pPr>
              <w:rPr>
                <w:rFonts w:asciiTheme="majorHAnsi" w:hAnsiTheme="majorHAnsi" w:cstheme="majorHAnsi"/>
              </w:rPr>
            </w:pPr>
            <w:r w:rsidRPr="00D03A2F">
              <w:rPr>
                <w:rFonts w:asciiTheme="majorHAnsi" w:hAnsiTheme="majorHAnsi" w:cstheme="majorHAnsi"/>
              </w:rPr>
              <w:t>—</w:t>
            </w:r>
          </w:p>
        </w:tc>
        <w:tc>
          <w:tcPr>
            <w:tcW w:w="1728" w:type="dxa"/>
          </w:tcPr>
          <w:p w14:paraId="54B74764" w14:textId="77777777" w:rsidR="0002588B" w:rsidRPr="00D03A2F" w:rsidRDefault="00000000">
            <w:pPr>
              <w:rPr>
                <w:rFonts w:asciiTheme="majorHAnsi" w:hAnsiTheme="majorHAnsi" w:cstheme="majorHAnsi"/>
              </w:rPr>
            </w:pPr>
            <w:r w:rsidRPr="00D03A2F">
              <w:rPr>
                <w:rFonts w:asciiTheme="majorHAnsi" w:hAnsiTheme="majorHAnsi" w:cstheme="majorHAnsi"/>
              </w:rPr>
              <w:t>—</w:t>
            </w:r>
          </w:p>
        </w:tc>
        <w:tc>
          <w:tcPr>
            <w:tcW w:w="1728" w:type="dxa"/>
          </w:tcPr>
          <w:p w14:paraId="163AB969" w14:textId="77777777" w:rsidR="0002588B" w:rsidRPr="00D03A2F" w:rsidRDefault="00000000">
            <w:pPr>
              <w:rPr>
                <w:rFonts w:asciiTheme="majorHAnsi" w:hAnsiTheme="majorHAnsi" w:cstheme="majorHAnsi"/>
              </w:rPr>
            </w:pPr>
            <w:r w:rsidRPr="00D03A2F">
              <w:rPr>
                <w:rFonts w:asciiTheme="majorHAnsi" w:hAnsiTheme="majorHAnsi" w:cstheme="majorHAnsi"/>
              </w:rPr>
              <w:t>—</w:t>
            </w:r>
          </w:p>
        </w:tc>
        <w:tc>
          <w:tcPr>
            <w:tcW w:w="1728" w:type="dxa"/>
          </w:tcPr>
          <w:p w14:paraId="65E7A67E" w14:textId="50365909" w:rsidR="0002588B" w:rsidRPr="00D03A2F" w:rsidRDefault="00705F89">
            <w:pPr>
              <w:rPr>
                <w:rFonts w:asciiTheme="majorHAnsi" w:hAnsiTheme="majorHAnsi" w:cstheme="majorHAnsi"/>
                <w:rtl/>
                <w:lang w:bidi="fa-IR"/>
              </w:rPr>
            </w:pPr>
            <w:r w:rsidRPr="00D03A2F">
              <w:rPr>
                <w:rFonts w:asciiTheme="majorHAnsi" w:hAnsiTheme="majorHAnsi" w:cstheme="majorHAnsi"/>
              </w:rPr>
              <w:t>3.1</w:t>
            </w:r>
            <w:r w:rsidRPr="00D03A2F">
              <w:rPr>
                <w:rFonts w:asciiTheme="majorHAnsi" w:hAnsiTheme="majorHAnsi" w:cstheme="majorHAnsi"/>
              </w:rPr>
              <w:t>8</w:t>
            </w:r>
          </w:p>
        </w:tc>
      </w:tr>
      <w:tr w:rsidR="00AC54CA" w:rsidRPr="00D03A2F" w14:paraId="414F9084" w14:textId="77777777" w:rsidTr="008B7F84">
        <w:tc>
          <w:tcPr>
            <w:tcW w:w="1728" w:type="dxa"/>
          </w:tcPr>
          <w:p w14:paraId="0FBF87FC" w14:textId="5E7FC35C" w:rsidR="00AC54CA" w:rsidRPr="00D03A2F" w:rsidRDefault="00AC54CA" w:rsidP="00AC54CA">
            <w:pPr>
              <w:rPr>
                <w:rFonts w:asciiTheme="majorHAnsi" w:hAnsiTheme="majorHAnsi" w:cstheme="majorHAnsi"/>
              </w:rPr>
            </w:pPr>
            <w:r w:rsidRPr="00D03A2F">
              <w:rPr>
                <w:rFonts w:asciiTheme="majorHAnsi" w:hAnsiTheme="majorHAnsi" w:cstheme="majorHAnsi"/>
              </w:rPr>
              <w:t xml:space="preserve">Gender </w:t>
            </w:r>
          </w:p>
        </w:tc>
        <w:tc>
          <w:tcPr>
            <w:tcW w:w="1728" w:type="dxa"/>
          </w:tcPr>
          <w:p w14:paraId="41D07FC7" w14:textId="722F9329" w:rsidR="00AC54CA" w:rsidRPr="00AC54CA" w:rsidRDefault="00AC54CA" w:rsidP="00AC54CA">
            <w:pPr>
              <w:rPr>
                <w:rFonts w:asciiTheme="majorHAnsi" w:hAnsiTheme="majorHAnsi" w:cstheme="majorHAnsi"/>
              </w:rPr>
            </w:pPr>
            <w:r w:rsidRPr="00AC54CA">
              <w:rPr>
                <w:rFonts w:asciiTheme="majorHAnsi" w:hAnsiTheme="majorHAnsi" w:cstheme="majorHAnsi"/>
              </w:rPr>
              <w:t>2.97</w:t>
            </w:r>
          </w:p>
        </w:tc>
        <w:tc>
          <w:tcPr>
            <w:tcW w:w="1728" w:type="dxa"/>
          </w:tcPr>
          <w:p w14:paraId="76C2CCBB" w14:textId="42047927" w:rsidR="00AC54CA" w:rsidRPr="00AC54CA" w:rsidRDefault="00AC54CA" w:rsidP="00AC54CA">
            <w:pPr>
              <w:rPr>
                <w:rFonts w:asciiTheme="majorHAnsi" w:hAnsiTheme="majorHAnsi" w:cstheme="majorHAnsi"/>
              </w:rPr>
            </w:pPr>
            <w:r w:rsidRPr="00AC54CA">
              <w:rPr>
                <w:rFonts w:asciiTheme="majorHAnsi" w:hAnsiTheme="majorHAnsi" w:cstheme="majorHAnsi"/>
              </w:rPr>
              <w:t>2.95</w:t>
            </w:r>
          </w:p>
        </w:tc>
        <w:tc>
          <w:tcPr>
            <w:tcW w:w="1728" w:type="dxa"/>
          </w:tcPr>
          <w:p w14:paraId="2A35212A" w14:textId="1BBBD846" w:rsidR="00AC54CA" w:rsidRPr="00AC54CA" w:rsidRDefault="00AC54CA" w:rsidP="00AC54CA">
            <w:pPr>
              <w:rPr>
                <w:rFonts w:asciiTheme="majorHAnsi" w:hAnsiTheme="majorHAnsi" w:cstheme="majorHAnsi"/>
              </w:rPr>
            </w:pPr>
            <w:r w:rsidRPr="00AC54CA">
              <w:rPr>
                <w:rFonts w:asciiTheme="majorHAnsi" w:hAnsiTheme="majorHAnsi" w:cstheme="majorHAnsi"/>
              </w:rPr>
              <w:t>2.96</w:t>
            </w:r>
          </w:p>
        </w:tc>
        <w:tc>
          <w:tcPr>
            <w:tcW w:w="1728" w:type="dxa"/>
          </w:tcPr>
          <w:p w14:paraId="53460C38" w14:textId="643E7E4F" w:rsidR="00AC54CA" w:rsidRPr="00AC54CA" w:rsidRDefault="00AC54CA" w:rsidP="00AC54CA">
            <w:pPr>
              <w:rPr>
                <w:rFonts w:asciiTheme="majorHAnsi" w:hAnsiTheme="majorHAnsi" w:cstheme="majorHAnsi"/>
              </w:rPr>
            </w:pPr>
            <w:r w:rsidRPr="00AC54CA">
              <w:rPr>
                <w:rFonts w:asciiTheme="majorHAnsi" w:hAnsiTheme="majorHAnsi" w:cstheme="majorHAnsi"/>
              </w:rPr>
              <w:t>2.96</w:t>
            </w:r>
          </w:p>
        </w:tc>
      </w:tr>
      <w:tr w:rsidR="00AC54CA" w:rsidRPr="00D03A2F" w14:paraId="42DB32A7" w14:textId="77777777" w:rsidTr="008B7F84">
        <w:tc>
          <w:tcPr>
            <w:tcW w:w="1728" w:type="dxa"/>
          </w:tcPr>
          <w:p w14:paraId="2467FF6E" w14:textId="5ADC10F9" w:rsidR="00AC54CA" w:rsidRPr="00D03A2F" w:rsidRDefault="00AC54CA" w:rsidP="00AC54CA">
            <w:pPr>
              <w:rPr>
                <w:rFonts w:asciiTheme="majorHAnsi" w:hAnsiTheme="majorHAnsi" w:cstheme="majorHAnsi"/>
              </w:rPr>
            </w:pPr>
            <w:r w:rsidRPr="00D03A2F">
              <w:rPr>
                <w:rFonts w:asciiTheme="majorHAnsi" w:hAnsiTheme="majorHAnsi" w:cstheme="majorHAnsi"/>
              </w:rPr>
              <w:t>Age</w:t>
            </w:r>
          </w:p>
        </w:tc>
        <w:tc>
          <w:tcPr>
            <w:tcW w:w="1728" w:type="dxa"/>
          </w:tcPr>
          <w:p w14:paraId="44BEF2E1" w14:textId="3B05BC9B" w:rsidR="00AC54CA" w:rsidRPr="00AC54CA" w:rsidRDefault="00AC54CA" w:rsidP="00AC54CA">
            <w:pPr>
              <w:rPr>
                <w:rFonts w:asciiTheme="majorHAnsi" w:hAnsiTheme="majorHAnsi" w:cstheme="majorHAnsi"/>
              </w:rPr>
            </w:pPr>
            <w:r w:rsidRPr="00AC54CA">
              <w:rPr>
                <w:rFonts w:asciiTheme="majorHAnsi" w:hAnsiTheme="majorHAnsi" w:cstheme="majorHAnsi"/>
              </w:rPr>
              <w:t>1.40</w:t>
            </w:r>
          </w:p>
        </w:tc>
        <w:tc>
          <w:tcPr>
            <w:tcW w:w="1728" w:type="dxa"/>
          </w:tcPr>
          <w:p w14:paraId="6C788C5C" w14:textId="23800DDB" w:rsidR="00AC54CA" w:rsidRPr="00AC54CA" w:rsidRDefault="00AC54CA" w:rsidP="00AC54CA">
            <w:pPr>
              <w:rPr>
                <w:rFonts w:asciiTheme="majorHAnsi" w:hAnsiTheme="majorHAnsi" w:cstheme="majorHAnsi"/>
              </w:rPr>
            </w:pPr>
            <w:r w:rsidRPr="00AC54CA">
              <w:rPr>
                <w:rFonts w:asciiTheme="majorHAnsi" w:hAnsiTheme="majorHAnsi" w:cstheme="majorHAnsi"/>
              </w:rPr>
              <w:t>1.39</w:t>
            </w:r>
          </w:p>
        </w:tc>
        <w:tc>
          <w:tcPr>
            <w:tcW w:w="1728" w:type="dxa"/>
          </w:tcPr>
          <w:p w14:paraId="67AD9177" w14:textId="04BE4F45" w:rsidR="00AC54CA" w:rsidRPr="00AC54CA" w:rsidRDefault="00AC54CA" w:rsidP="00AC54CA">
            <w:pPr>
              <w:rPr>
                <w:rFonts w:asciiTheme="majorHAnsi" w:hAnsiTheme="majorHAnsi" w:cstheme="majorHAnsi"/>
              </w:rPr>
            </w:pPr>
            <w:r w:rsidRPr="00AC54CA">
              <w:rPr>
                <w:rFonts w:asciiTheme="majorHAnsi" w:hAnsiTheme="majorHAnsi" w:cstheme="majorHAnsi"/>
              </w:rPr>
              <w:t>1.39</w:t>
            </w:r>
          </w:p>
        </w:tc>
        <w:tc>
          <w:tcPr>
            <w:tcW w:w="1728" w:type="dxa"/>
          </w:tcPr>
          <w:p w14:paraId="08B27FBD" w14:textId="7855F208" w:rsidR="00AC54CA" w:rsidRPr="00AC54CA" w:rsidRDefault="00AC54CA" w:rsidP="00AC54CA">
            <w:pPr>
              <w:rPr>
                <w:rFonts w:asciiTheme="majorHAnsi" w:hAnsiTheme="majorHAnsi" w:cstheme="majorHAnsi"/>
              </w:rPr>
            </w:pPr>
            <w:r w:rsidRPr="00AC54CA">
              <w:rPr>
                <w:rFonts w:asciiTheme="majorHAnsi" w:hAnsiTheme="majorHAnsi" w:cstheme="majorHAnsi"/>
              </w:rPr>
              <w:t>1.39</w:t>
            </w:r>
          </w:p>
        </w:tc>
      </w:tr>
      <w:tr w:rsidR="00AC54CA" w:rsidRPr="00D03A2F" w14:paraId="1720D048" w14:textId="77777777" w:rsidTr="008B7F84">
        <w:tc>
          <w:tcPr>
            <w:tcW w:w="1728" w:type="dxa"/>
          </w:tcPr>
          <w:p w14:paraId="6E3304F6" w14:textId="4A14DABB" w:rsidR="00AC54CA" w:rsidRPr="00D03A2F" w:rsidRDefault="00AC54CA" w:rsidP="00AC54CA">
            <w:pPr>
              <w:rPr>
                <w:rFonts w:asciiTheme="majorHAnsi" w:hAnsiTheme="majorHAnsi" w:cstheme="majorHAnsi"/>
              </w:rPr>
            </w:pPr>
            <w:r w:rsidRPr="00D03A2F">
              <w:rPr>
                <w:rFonts w:asciiTheme="majorHAnsi" w:hAnsiTheme="majorHAnsi" w:cstheme="majorHAnsi"/>
              </w:rPr>
              <w:t>Educational level</w:t>
            </w:r>
          </w:p>
        </w:tc>
        <w:tc>
          <w:tcPr>
            <w:tcW w:w="1728" w:type="dxa"/>
          </w:tcPr>
          <w:p w14:paraId="36523878" w14:textId="2B07B13E" w:rsidR="00AC54CA" w:rsidRPr="00AC54CA" w:rsidRDefault="00AC54CA" w:rsidP="00AC54CA">
            <w:pPr>
              <w:rPr>
                <w:rFonts w:asciiTheme="majorHAnsi" w:hAnsiTheme="majorHAnsi" w:cstheme="majorHAnsi"/>
              </w:rPr>
            </w:pPr>
            <w:r w:rsidRPr="00AC54CA">
              <w:rPr>
                <w:rFonts w:asciiTheme="majorHAnsi" w:hAnsiTheme="majorHAnsi" w:cstheme="majorHAnsi"/>
              </w:rPr>
              <w:t>1.03</w:t>
            </w:r>
          </w:p>
        </w:tc>
        <w:tc>
          <w:tcPr>
            <w:tcW w:w="1728" w:type="dxa"/>
          </w:tcPr>
          <w:p w14:paraId="0B4D2B0A" w14:textId="5916C9D4" w:rsidR="00AC54CA" w:rsidRPr="00AC54CA" w:rsidRDefault="00AC54CA" w:rsidP="00AC54CA">
            <w:pPr>
              <w:rPr>
                <w:rFonts w:asciiTheme="majorHAnsi" w:hAnsiTheme="majorHAnsi" w:cstheme="majorHAnsi"/>
              </w:rPr>
            </w:pPr>
            <w:r w:rsidRPr="00AC54CA">
              <w:rPr>
                <w:rFonts w:asciiTheme="majorHAnsi" w:hAnsiTheme="majorHAnsi" w:cstheme="majorHAnsi"/>
              </w:rPr>
              <w:t>1.03</w:t>
            </w:r>
          </w:p>
        </w:tc>
        <w:tc>
          <w:tcPr>
            <w:tcW w:w="1728" w:type="dxa"/>
          </w:tcPr>
          <w:p w14:paraId="2A78D123" w14:textId="09EEE155" w:rsidR="00AC54CA" w:rsidRPr="00AC54CA" w:rsidRDefault="00AC54CA" w:rsidP="00AC54CA">
            <w:pPr>
              <w:rPr>
                <w:rFonts w:asciiTheme="majorHAnsi" w:hAnsiTheme="majorHAnsi" w:cstheme="majorHAnsi"/>
              </w:rPr>
            </w:pPr>
            <w:r w:rsidRPr="00AC54CA">
              <w:rPr>
                <w:rFonts w:asciiTheme="majorHAnsi" w:hAnsiTheme="majorHAnsi" w:cstheme="majorHAnsi"/>
              </w:rPr>
              <w:t>1.03</w:t>
            </w:r>
          </w:p>
        </w:tc>
        <w:tc>
          <w:tcPr>
            <w:tcW w:w="1728" w:type="dxa"/>
          </w:tcPr>
          <w:p w14:paraId="77FBEF86" w14:textId="0929DEC0" w:rsidR="00AC54CA" w:rsidRPr="00AC54CA" w:rsidRDefault="00AC54CA" w:rsidP="00AC54CA">
            <w:pPr>
              <w:rPr>
                <w:rFonts w:asciiTheme="majorHAnsi" w:hAnsiTheme="majorHAnsi" w:cstheme="majorHAnsi"/>
              </w:rPr>
            </w:pPr>
            <w:r w:rsidRPr="00AC54CA">
              <w:rPr>
                <w:rFonts w:asciiTheme="majorHAnsi" w:hAnsiTheme="majorHAnsi" w:cstheme="majorHAnsi"/>
              </w:rPr>
              <w:t>1.03</w:t>
            </w:r>
          </w:p>
        </w:tc>
      </w:tr>
      <w:tr w:rsidR="00AC54CA" w:rsidRPr="00D03A2F" w14:paraId="4852DCA9" w14:textId="77777777" w:rsidTr="008B7F84">
        <w:tc>
          <w:tcPr>
            <w:tcW w:w="1728" w:type="dxa"/>
          </w:tcPr>
          <w:p w14:paraId="60E32382" w14:textId="0637427D" w:rsidR="00AC54CA" w:rsidRPr="00D03A2F" w:rsidRDefault="00AC54CA" w:rsidP="00AC54CA">
            <w:pPr>
              <w:rPr>
                <w:rFonts w:asciiTheme="majorHAnsi" w:hAnsiTheme="majorHAnsi" w:cstheme="majorHAnsi"/>
              </w:rPr>
            </w:pPr>
            <w:r w:rsidRPr="00D03A2F">
              <w:rPr>
                <w:rFonts w:asciiTheme="majorHAnsi" w:hAnsiTheme="majorHAnsi" w:cstheme="majorHAnsi"/>
              </w:rPr>
              <w:t>Job status</w:t>
            </w:r>
          </w:p>
        </w:tc>
        <w:tc>
          <w:tcPr>
            <w:tcW w:w="1728" w:type="dxa"/>
          </w:tcPr>
          <w:p w14:paraId="04D62BC4" w14:textId="404BF8EF" w:rsidR="00AC54CA" w:rsidRPr="00AC54CA" w:rsidRDefault="00AC54CA" w:rsidP="00AC54CA">
            <w:pPr>
              <w:rPr>
                <w:rFonts w:asciiTheme="majorHAnsi" w:hAnsiTheme="majorHAnsi" w:cstheme="majorHAnsi"/>
              </w:rPr>
            </w:pPr>
            <w:r w:rsidRPr="00AC54CA">
              <w:rPr>
                <w:rFonts w:asciiTheme="majorHAnsi" w:hAnsiTheme="majorHAnsi" w:cstheme="majorHAnsi"/>
              </w:rPr>
              <w:t>1.01</w:t>
            </w:r>
          </w:p>
        </w:tc>
        <w:tc>
          <w:tcPr>
            <w:tcW w:w="1728" w:type="dxa"/>
          </w:tcPr>
          <w:p w14:paraId="2759A325" w14:textId="5695CBEE" w:rsidR="00AC54CA" w:rsidRPr="00AC54CA" w:rsidRDefault="00AC54CA" w:rsidP="00AC54CA">
            <w:pPr>
              <w:rPr>
                <w:rFonts w:asciiTheme="majorHAnsi" w:hAnsiTheme="majorHAnsi" w:cstheme="majorHAnsi"/>
              </w:rPr>
            </w:pPr>
            <w:r w:rsidRPr="00AC54CA">
              <w:rPr>
                <w:rFonts w:asciiTheme="majorHAnsi" w:hAnsiTheme="majorHAnsi" w:cstheme="majorHAnsi"/>
              </w:rPr>
              <w:t>1.01</w:t>
            </w:r>
          </w:p>
        </w:tc>
        <w:tc>
          <w:tcPr>
            <w:tcW w:w="1728" w:type="dxa"/>
          </w:tcPr>
          <w:p w14:paraId="34D48AF9" w14:textId="447B0D03" w:rsidR="00AC54CA" w:rsidRPr="00AC54CA" w:rsidRDefault="00AC54CA" w:rsidP="00AC54CA">
            <w:pPr>
              <w:rPr>
                <w:rFonts w:asciiTheme="majorHAnsi" w:hAnsiTheme="majorHAnsi" w:cstheme="majorHAnsi"/>
              </w:rPr>
            </w:pPr>
            <w:r w:rsidRPr="00AC54CA">
              <w:rPr>
                <w:rFonts w:asciiTheme="majorHAnsi" w:hAnsiTheme="majorHAnsi" w:cstheme="majorHAnsi"/>
              </w:rPr>
              <w:t>1.01</w:t>
            </w:r>
          </w:p>
        </w:tc>
        <w:tc>
          <w:tcPr>
            <w:tcW w:w="1728" w:type="dxa"/>
          </w:tcPr>
          <w:p w14:paraId="58E445B3" w14:textId="5F7CD33F" w:rsidR="00AC54CA" w:rsidRPr="00AC54CA" w:rsidRDefault="00AC54CA" w:rsidP="00AC54CA">
            <w:pPr>
              <w:rPr>
                <w:rFonts w:asciiTheme="majorHAnsi" w:hAnsiTheme="majorHAnsi" w:cstheme="majorHAnsi"/>
              </w:rPr>
            </w:pPr>
            <w:r w:rsidRPr="00AC54CA">
              <w:rPr>
                <w:rFonts w:asciiTheme="majorHAnsi" w:hAnsiTheme="majorHAnsi" w:cstheme="majorHAnsi"/>
              </w:rPr>
              <w:t>1.01</w:t>
            </w:r>
          </w:p>
        </w:tc>
      </w:tr>
      <w:tr w:rsidR="00AC54CA" w:rsidRPr="00D03A2F" w14:paraId="1CD27269" w14:textId="77777777" w:rsidTr="008B7F84">
        <w:tc>
          <w:tcPr>
            <w:tcW w:w="1728" w:type="dxa"/>
          </w:tcPr>
          <w:p w14:paraId="2DE82A2B" w14:textId="58CACF20" w:rsidR="00AC54CA" w:rsidRPr="00D03A2F" w:rsidRDefault="00AC54CA" w:rsidP="00AC54CA">
            <w:pPr>
              <w:rPr>
                <w:rFonts w:asciiTheme="majorHAnsi" w:hAnsiTheme="majorHAnsi" w:cstheme="majorHAnsi"/>
              </w:rPr>
            </w:pPr>
            <w:r w:rsidRPr="00D03A2F">
              <w:rPr>
                <w:rFonts w:asciiTheme="majorHAnsi" w:hAnsiTheme="majorHAnsi" w:cstheme="majorHAnsi"/>
              </w:rPr>
              <w:t>Marriage status</w:t>
            </w:r>
          </w:p>
        </w:tc>
        <w:tc>
          <w:tcPr>
            <w:tcW w:w="1728" w:type="dxa"/>
          </w:tcPr>
          <w:p w14:paraId="3EA6873E" w14:textId="4D04B9FE" w:rsidR="00AC54CA" w:rsidRPr="00AC54CA" w:rsidRDefault="00AC54CA" w:rsidP="00AC54CA">
            <w:pPr>
              <w:rPr>
                <w:rFonts w:asciiTheme="majorHAnsi" w:hAnsiTheme="majorHAnsi" w:cstheme="majorHAnsi"/>
              </w:rPr>
            </w:pPr>
            <w:r w:rsidRPr="00AC54CA">
              <w:rPr>
                <w:rFonts w:asciiTheme="majorHAnsi" w:hAnsiTheme="majorHAnsi" w:cstheme="majorHAnsi"/>
              </w:rPr>
              <w:t>1.31</w:t>
            </w:r>
          </w:p>
        </w:tc>
        <w:tc>
          <w:tcPr>
            <w:tcW w:w="1728" w:type="dxa"/>
          </w:tcPr>
          <w:p w14:paraId="159F2447" w14:textId="38CB5BA0" w:rsidR="00AC54CA" w:rsidRPr="00AC54CA" w:rsidRDefault="00AC54CA" w:rsidP="00AC54CA">
            <w:pPr>
              <w:rPr>
                <w:rFonts w:asciiTheme="majorHAnsi" w:hAnsiTheme="majorHAnsi" w:cstheme="majorHAnsi"/>
              </w:rPr>
            </w:pPr>
            <w:r w:rsidRPr="00AC54CA">
              <w:rPr>
                <w:rFonts w:asciiTheme="majorHAnsi" w:hAnsiTheme="majorHAnsi" w:cstheme="majorHAnsi"/>
              </w:rPr>
              <w:t>1.31</w:t>
            </w:r>
          </w:p>
        </w:tc>
        <w:tc>
          <w:tcPr>
            <w:tcW w:w="1728" w:type="dxa"/>
          </w:tcPr>
          <w:p w14:paraId="153F679A" w14:textId="376C79AE" w:rsidR="00AC54CA" w:rsidRPr="00AC54CA" w:rsidRDefault="00AC54CA" w:rsidP="00AC54CA">
            <w:pPr>
              <w:rPr>
                <w:rFonts w:asciiTheme="majorHAnsi" w:hAnsiTheme="majorHAnsi" w:cstheme="majorHAnsi"/>
              </w:rPr>
            </w:pPr>
            <w:r w:rsidRPr="00AC54CA">
              <w:rPr>
                <w:rFonts w:asciiTheme="majorHAnsi" w:hAnsiTheme="majorHAnsi" w:cstheme="majorHAnsi"/>
              </w:rPr>
              <w:t>1.31</w:t>
            </w:r>
          </w:p>
        </w:tc>
        <w:tc>
          <w:tcPr>
            <w:tcW w:w="1728" w:type="dxa"/>
          </w:tcPr>
          <w:p w14:paraId="3C762E13" w14:textId="52A0F4BA" w:rsidR="00AC54CA" w:rsidRPr="00AC54CA" w:rsidRDefault="00AC54CA" w:rsidP="00AC54CA">
            <w:pPr>
              <w:rPr>
                <w:rFonts w:asciiTheme="majorHAnsi" w:hAnsiTheme="majorHAnsi" w:cstheme="majorHAnsi"/>
              </w:rPr>
            </w:pPr>
            <w:r w:rsidRPr="00AC54CA">
              <w:rPr>
                <w:rFonts w:asciiTheme="majorHAnsi" w:hAnsiTheme="majorHAnsi" w:cstheme="majorHAnsi"/>
              </w:rPr>
              <w:t>1.31</w:t>
            </w:r>
          </w:p>
        </w:tc>
      </w:tr>
      <w:tr w:rsidR="00AC54CA" w:rsidRPr="00D03A2F" w14:paraId="49A476CD" w14:textId="77777777" w:rsidTr="008B7F84">
        <w:tc>
          <w:tcPr>
            <w:tcW w:w="1728" w:type="dxa"/>
          </w:tcPr>
          <w:p w14:paraId="507BE203" w14:textId="5F572FF6" w:rsidR="00AC54CA" w:rsidRPr="00D03A2F" w:rsidRDefault="00AC54CA" w:rsidP="00AC54CA">
            <w:pPr>
              <w:rPr>
                <w:rFonts w:asciiTheme="majorHAnsi" w:hAnsiTheme="majorHAnsi" w:cstheme="majorHAnsi"/>
              </w:rPr>
            </w:pPr>
            <w:r w:rsidRPr="00D03A2F">
              <w:rPr>
                <w:rFonts w:asciiTheme="majorHAnsi" w:hAnsiTheme="majorHAnsi" w:cstheme="majorHAnsi"/>
              </w:rPr>
              <w:t>Smoking status</w:t>
            </w:r>
          </w:p>
        </w:tc>
        <w:tc>
          <w:tcPr>
            <w:tcW w:w="1728" w:type="dxa"/>
          </w:tcPr>
          <w:p w14:paraId="3B9A6BF3" w14:textId="07FB08AF" w:rsidR="00AC54CA" w:rsidRPr="00AC54CA" w:rsidRDefault="00AC54CA" w:rsidP="00AC54CA">
            <w:pPr>
              <w:rPr>
                <w:rFonts w:asciiTheme="majorHAnsi" w:hAnsiTheme="majorHAnsi" w:cstheme="majorHAnsi"/>
              </w:rPr>
            </w:pPr>
            <w:r w:rsidRPr="00AC54CA">
              <w:rPr>
                <w:rFonts w:asciiTheme="majorHAnsi" w:hAnsiTheme="majorHAnsi" w:cstheme="majorHAnsi"/>
              </w:rPr>
              <w:t>1.03</w:t>
            </w:r>
          </w:p>
        </w:tc>
        <w:tc>
          <w:tcPr>
            <w:tcW w:w="1728" w:type="dxa"/>
          </w:tcPr>
          <w:p w14:paraId="2E2C2178" w14:textId="0CFA7833" w:rsidR="00AC54CA" w:rsidRPr="00AC54CA" w:rsidRDefault="00AC54CA" w:rsidP="00AC54CA">
            <w:pPr>
              <w:rPr>
                <w:rFonts w:asciiTheme="majorHAnsi" w:hAnsiTheme="majorHAnsi" w:cstheme="majorHAnsi"/>
              </w:rPr>
            </w:pPr>
            <w:r w:rsidRPr="00AC54CA">
              <w:rPr>
                <w:rFonts w:asciiTheme="majorHAnsi" w:hAnsiTheme="majorHAnsi" w:cstheme="majorHAnsi"/>
              </w:rPr>
              <w:t>1.03</w:t>
            </w:r>
          </w:p>
        </w:tc>
        <w:tc>
          <w:tcPr>
            <w:tcW w:w="1728" w:type="dxa"/>
          </w:tcPr>
          <w:p w14:paraId="6E0CCA6A" w14:textId="1C79E595" w:rsidR="00AC54CA" w:rsidRPr="00AC54CA" w:rsidRDefault="00AC54CA" w:rsidP="00AC54CA">
            <w:pPr>
              <w:rPr>
                <w:rFonts w:asciiTheme="majorHAnsi" w:hAnsiTheme="majorHAnsi" w:cstheme="majorHAnsi"/>
              </w:rPr>
            </w:pPr>
            <w:r w:rsidRPr="00AC54CA">
              <w:rPr>
                <w:rFonts w:asciiTheme="majorHAnsi" w:hAnsiTheme="majorHAnsi" w:cstheme="majorHAnsi"/>
              </w:rPr>
              <w:t>1.03</w:t>
            </w:r>
          </w:p>
        </w:tc>
        <w:tc>
          <w:tcPr>
            <w:tcW w:w="1728" w:type="dxa"/>
          </w:tcPr>
          <w:p w14:paraId="7BBE2BD5" w14:textId="47C9D552" w:rsidR="00AC54CA" w:rsidRPr="00AC54CA" w:rsidRDefault="00AC54CA" w:rsidP="00AC54CA">
            <w:pPr>
              <w:rPr>
                <w:rFonts w:asciiTheme="majorHAnsi" w:hAnsiTheme="majorHAnsi" w:cstheme="majorHAnsi"/>
              </w:rPr>
            </w:pPr>
            <w:r w:rsidRPr="00AC54CA">
              <w:rPr>
                <w:rFonts w:asciiTheme="majorHAnsi" w:hAnsiTheme="majorHAnsi" w:cstheme="majorHAnsi"/>
              </w:rPr>
              <w:t>1.03</w:t>
            </w:r>
          </w:p>
        </w:tc>
      </w:tr>
      <w:tr w:rsidR="00AC54CA" w:rsidRPr="00D03A2F" w14:paraId="23E6BAEE" w14:textId="77777777" w:rsidTr="008B7F84">
        <w:tc>
          <w:tcPr>
            <w:tcW w:w="1728" w:type="dxa"/>
          </w:tcPr>
          <w:p w14:paraId="456E6A05" w14:textId="78666CAE" w:rsidR="00AC54CA" w:rsidRPr="00D03A2F" w:rsidRDefault="00AC54CA" w:rsidP="00AC54CA">
            <w:pPr>
              <w:rPr>
                <w:rFonts w:asciiTheme="majorHAnsi" w:hAnsiTheme="majorHAnsi" w:cstheme="majorHAnsi"/>
              </w:rPr>
            </w:pPr>
            <w:r w:rsidRPr="00D03A2F">
              <w:rPr>
                <w:rFonts w:asciiTheme="majorHAnsi" w:hAnsiTheme="majorHAnsi" w:cstheme="majorHAnsi"/>
              </w:rPr>
              <w:t>BMI</w:t>
            </w:r>
            <w:r w:rsidR="009B02B1">
              <w:rPr>
                <w:rFonts w:asciiTheme="majorHAnsi" w:hAnsiTheme="majorHAnsi" w:cstheme="majorHAnsi"/>
              </w:rPr>
              <w:t xml:space="preserve"> (Categorical)</w:t>
            </w:r>
          </w:p>
        </w:tc>
        <w:tc>
          <w:tcPr>
            <w:tcW w:w="1728" w:type="dxa"/>
          </w:tcPr>
          <w:p w14:paraId="37E60999" w14:textId="51B27643" w:rsidR="00AC54CA" w:rsidRPr="00AC54CA" w:rsidRDefault="00AC54CA" w:rsidP="00AC54CA">
            <w:pPr>
              <w:rPr>
                <w:rFonts w:asciiTheme="majorHAnsi" w:hAnsiTheme="majorHAnsi" w:cstheme="majorHAnsi"/>
              </w:rPr>
            </w:pPr>
            <w:r w:rsidRPr="00AC54CA">
              <w:rPr>
                <w:rFonts w:asciiTheme="majorHAnsi" w:hAnsiTheme="majorHAnsi" w:cstheme="majorHAnsi"/>
              </w:rPr>
              <w:t>1.04</w:t>
            </w:r>
          </w:p>
        </w:tc>
        <w:tc>
          <w:tcPr>
            <w:tcW w:w="1728" w:type="dxa"/>
          </w:tcPr>
          <w:p w14:paraId="0F0B0CE0" w14:textId="1B761461" w:rsidR="00AC54CA" w:rsidRPr="00AC54CA" w:rsidRDefault="00AC54CA" w:rsidP="00AC54CA">
            <w:pPr>
              <w:rPr>
                <w:rFonts w:asciiTheme="majorHAnsi" w:hAnsiTheme="majorHAnsi" w:cstheme="majorHAnsi"/>
              </w:rPr>
            </w:pPr>
            <w:r w:rsidRPr="00AC54CA">
              <w:rPr>
                <w:rFonts w:asciiTheme="majorHAnsi" w:hAnsiTheme="majorHAnsi" w:cstheme="majorHAnsi"/>
              </w:rPr>
              <w:t>1.04</w:t>
            </w:r>
          </w:p>
        </w:tc>
        <w:tc>
          <w:tcPr>
            <w:tcW w:w="1728" w:type="dxa"/>
          </w:tcPr>
          <w:p w14:paraId="35F99C22" w14:textId="61C3E06A" w:rsidR="00AC54CA" w:rsidRPr="00AC54CA" w:rsidRDefault="00AC54CA" w:rsidP="00AC54CA">
            <w:pPr>
              <w:rPr>
                <w:rFonts w:asciiTheme="majorHAnsi" w:hAnsiTheme="majorHAnsi" w:cstheme="majorHAnsi"/>
              </w:rPr>
            </w:pPr>
            <w:r w:rsidRPr="00AC54CA">
              <w:rPr>
                <w:rFonts w:asciiTheme="majorHAnsi" w:hAnsiTheme="majorHAnsi" w:cstheme="majorHAnsi"/>
              </w:rPr>
              <w:t>1.04</w:t>
            </w:r>
          </w:p>
        </w:tc>
        <w:tc>
          <w:tcPr>
            <w:tcW w:w="1728" w:type="dxa"/>
          </w:tcPr>
          <w:p w14:paraId="43E78504" w14:textId="7A263B2A" w:rsidR="00AC54CA" w:rsidRPr="00AC54CA" w:rsidRDefault="00AC54CA" w:rsidP="00AC54CA">
            <w:pPr>
              <w:rPr>
                <w:rFonts w:asciiTheme="majorHAnsi" w:hAnsiTheme="majorHAnsi" w:cstheme="majorHAnsi"/>
              </w:rPr>
            </w:pPr>
            <w:r w:rsidRPr="00AC54CA">
              <w:rPr>
                <w:rFonts w:asciiTheme="majorHAnsi" w:hAnsiTheme="majorHAnsi" w:cstheme="majorHAnsi"/>
              </w:rPr>
              <w:t>1.31</w:t>
            </w:r>
          </w:p>
        </w:tc>
      </w:tr>
      <w:tr w:rsidR="00AC54CA" w:rsidRPr="00D03A2F" w14:paraId="40F4BA27" w14:textId="77777777" w:rsidTr="008B7F84">
        <w:tc>
          <w:tcPr>
            <w:tcW w:w="1728" w:type="dxa"/>
          </w:tcPr>
          <w:p w14:paraId="659DF315" w14:textId="48480DB3" w:rsidR="00AC54CA" w:rsidRPr="00D03A2F" w:rsidRDefault="00AC54CA" w:rsidP="00AC54CA">
            <w:pPr>
              <w:rPr>
                <w:rFonts w:asciiTheme="majorHAnsi" w:hAnsiTheme="majorHAnsi" w:cstheme="majorHAnsi"/>
              </w:rPr>
            </w:pPr>
            <w:r w:rsidRPr="00D03A2F">
              <w:rPr>
                <w:rFonts w:asciiTheme="majorHAnsi" w:hAnsiTheme="majorHAnsi" w:cstheme="majorHAnsi"/>
              </w:rPr>
              <w:t>Uric acid</w:t>
            </w:r>
          </w:p>
        </w:tc>
        <w:tc>
          <w:tcPr>
            <w:tcW w:w="1728" w:type="dxa"/>
          </w:tcPr>
          <w:p w14:paraId="7783566D" w14:textId="4AE33494" w:rsidR="00AC54CA" w:rsidRPr="00AC54CA" w:rsidRDefault="00AC54CA" w:rsidP="00AC54CA">
            <w:pPr>
              <w:rPr>
                <w:rFonts w:asciiTheme="majorHAnsi" w:hAnsiTheme="majorHAnsi" w:cstheme="majorHAnsi"/>
              </w:rPr>
            </w:pPr>
            <w:r w:rsidRPr="00AC54CA">
              <w:rPr>
                <w:rFonts w:asciiTheme="majorHAnsi" w:hAnsiTheme="majorHAnsi" w:cstheme="majorHAnsi"/>
              </w:rPr>
              <w:t>1.26</w:t>
            </w:r>
          </w:p>
        </w:tc>
        <w:tc>
          <w:tcPr>
            <w:tcW w:w="1728" w:type="dxa"/>
          </w:tcPr>
          <w:p w14:paraId="04977FB9" w14:textId="2B40122F" w:rsidR="00AC54CA" w:rsidRPr="00AC54CA" w:rsidRDefault="00AC54CA" w:rsidP="00AC54CA">
            <w:pPr>
              <w:rPr>
                <w:rFonts w:asciiTheme="majorHAnsi" w:hAnsiTheme="majorHAnsi" w:cstheme="majorHAnsi"/>
              </w:rPr>
            </w:pPr>
            <w:r w:rsidRPr="00AC54CA">
              <w:rPr>
                <w:rFonts w:asciiTheme="majorHAnsi" w:hAnsiTheme="majorHAnsi" w:cstheme="majorHAnsi"/>
              </w:rPr>
              <w:t>1.31</w:t>
            </w:r>
          </w:p>
        </w:tc>
        <w:tc>
          <w:tcPr>
            <w:tcW w:w="1728" w:type="dxa"/>
          </w:tcPr>
          <w:p w14:paraId="430B93E1" w14:textId="3A2F9664" w:rsidR="00AC54CA" w:rsidRPr="00AC54CA" w:rsidRDefault="00AC54CA" w:rsidP="00AC54CA">
            <w:pPr>
              <w:rPr>
                <w:rFonts w:asciiTheme="majorHAnsi" w:hAnsiTheme="majorHAnsi" w:cstheme="majorHAnsi"/>
              </w:rPr>
            </w:pPr>
            <w:r w:rsidRPr="00AC54CA">
              <w:rPr>
                <w:rFonts w:asciiTheme="majorHAnsi" w:hAnsiTheme="majorHAnsi" w:cstheme="majorHAnsi"/>
              </w:rPr>
              <w:t>1.30</w:t>
            </w:r>
          </w:p>
        </w:tc>
        <w:tc>
          <w:tcPr>
            <w:tcW w:w="1728" w:type="dxa"/>
          </w:tcPr>
          <w:p w14:paraId="2E34F701" w14:textId="74043C20" w:rsidR="00AC54CA" w:rsidRPr="00AC54CA" w:rsidRDefault="00AC54CA" w:rsidP="00AC54CA">
            <w:pPr>
              <w:rPr>
                <w:rFonts w:asciiTheme="majorHAnsi" w:hAnsiTheme="majorHAnsi" w:cstheme="majorHAnsi"/>
              </w:rPr>
            </w:pPr>
            <w:r w:rsidRPr="00AC54CA">
              <w:rPr>
                <w:rFonts w:asciiTheme="majorHAnsi" w:hAnsiTheme="majorHAnsi" w:cstheme="majorHAnsi"/>
              </w:rPr>
              <w:t>1.27</w:t>
            </w:r>
          </w:p>
        </w:tc>
      </w:tr>
      <w:tr w:rsidR="00AC54CA" w:rsidRPr="00D03A2F" w14:paraId="52B50E29" w14:textId="77777777" w:rsidTr="008B7F84">
        <w:tc>
          <w:tcPr>
            <w:tcW w:w="1728" w:type="dxa"/>
          </w:tcPr>
          <w:p w14:paraId="07964D60" w14:textId="06E1E4EB" w:rsidR="00AC54CA" w:rsidRPr="00D03A2F" w:rsidRDefault="00AC54CA" w:rsidP="00AC54CA">
            <w:pPr>
              <w:rPr>
                <w:rFonts w:asciiTheme="majorHAnsi" w:hAnsiTheme="majorHAnsi" w:cstheme="majorHAnsi"/>
              </w:rPr>
            </w:pPr>
            <w:r w:rsidRPr="00D03A2F">
              <w:rPr>
                <w:rFonts w:asciiTheme="majorHAnsi" w:hAnsiTheme="majorHAnsi" w:cstheme="majorHAnsi"/>
              </w:rPr>
              <w:t>eGFR</w:t>
            </w:r>
          </w:p>
        </w:tc>
        <w:tc>
          <w:tcPr>
            <w:tcW w:w="1728" w:type="dxa"/>
          </w:tcPr>
          <w:p w14:paraId="2C23223C" w14:textId="7F115217" w:rsidR="00AC54CA" w:rsidRPr="00AC54CA" w:rsidRDefault="00AC54CA" w:rsidP="00AC54CA">
            <w:pPr>
              <w:rPr>
                <w:rFonts w:asciiTheme="majorHAnsi" w:hAnsiTheme="majorHAnsi" w:cstheme="majorHAnsi"/>
              </w:rPr>
            </w:pPr>
            <w:r w:rsidRPr="00AC54CA">
              <w:rPr>
                <w:rFonts w:asciiTheme="majorHAnsi" w:hAnsiTheme="majorHAnsi" w:cstheme="majorHAnsi"/>
              </w:rPr>
              <w:t>1.07</w:t>
            </w:r>
          </w:p>
        </w:tc>
        <w:tc>
          <w:tcPr>
            <w:tcW w:w="1728" w:type="dxa"/>
          </w:tcPr>
          <w:p w14:paraId="5AE520C7" w14:textId="12C63C1E" w:rsidR="00AC54CA" w:rsidRPr="00AC54CA" w:rsidRDefault="00AC54CA" w:rsidP="00AC54CA">
            <w:pPr>
              <w:rPr>
                <w:rFonts w:asciiTheme="majorHAnsi" w:hAnsiTheme="majorHAnsi" w:cstheme="majorHAnsi"/>
              </w:rPr>
            </w:pPr>
            <w:r w:rsidRPr="00AC54CA">
              <w:rPr>
                <w:rFonts w:asciiTheme="majorHAnsi" w:hAnsiTheme="majorHAnsi" w:cstheme="majorHAnsi"/>
              </w:rPr>
              <w:t>1.07</w:t>
            </w:r>
          </w:p>
        </w:tc>
        <w:tc>
          <w:tcPr>
            <w:tcW w:w="1728" w:type="dxa"/>
          </w:tcPr>
          <w:p w14:paraId="232748FD" w14:textId="4D8B0FC5" w:rsidR="00AC54CA" w:rsidRPr="00AC54CA" w:rsidRDefault="00AC54CA" w:rsidP="00AC54CA">
            <w:pPr>
              <w:rPr>
                <w:rFonts w:asciiTheme="majorHAnsi" w:hAnsiTheme="majorHAnsi" w:cstheme="majorHAnsi"/>
              </w:rPr>
            </w:pPr>
            <w:r w:rsidRPr="00AC54CA">
              <w:rPr>
                <w:rFonts w:asciiTheme="majorHAnsi" w:hAnsiTheme="majorHAnsi" w:cstheme="majorHAnsi"/>
              </w:rPr>
              <w:t>1.07</w:t>
            </w:r>
          </w:p>
        </w:tc>
        <w:tc>
          <w:tcPr>
            <w:tcW w:w="1728" w:type="dxa"/>
          </w:tcPr>
          <w:p w14:paraId="3527CB75" w14:textId="1181050A" w:rsidR="00AC54CA" w:rsidRPr="00AC54CA" w:rsidRDefault="00AC54CA" w:rsidP="00AC54CA">
            <w:pPr>
              <w:rPr>
                <w:rFonts w:asciiTheme="majorHAnsi" w:hAnsiTheme="majorHAnsi" w:cstheme="majorHAnsi"/>
              </w:rPr>
            </w:pPr>
            <w:r w:rsidRPr="00AC54CA">
              <w:rPr>
                <w:rFonts w:asciiTheme="majorHAnsi" w:hAnsiTheme="majorHAnsi" w:cstheme="majorHAnsi"/>
              </w:rPr>
              <w:t>1.07</w:t>
            </w:r>
          </w:p>
        </w:tc>
      </w:tr>
      <w:tr w:rsidR="00AC54CA" w:rsidRPr="00D03A2F" w14:paraId="4892A273" w14:textId="77777777" w:rsidTr="008B7F84">
        <w:tc>
          <w:tcPr>
            <w:tcW w:w="1728" w:type="dxa"/>
          </w:tcPr>
          <w:p w14:paraId="06ED1FC0" w14:textId="7BE1F039" w:rsidR="00AC54CA" w:rsidRPr="00D03A2F" w:rsidRDefault="00AC54CA" w:rsidP="00AC54CA">
            <w:pPr>
              <w:rPr>
                <w:rFonts w:asciiTheme="majorHAnsi" w:hAnsiTheme="majorHAnsi" w:cstheme="majorHAnsi"/>
              </w:rPr>
            </w:pPr>
            <w:r w:rsidRPr="00D03A2F">
              <w:rPr>
                <w:rFonts w:asciiTheme="majorHAnsi" w:hAnsiTheme="majorHAnsi" w:cstheme="majorHAnsi"/>
              </w:rPr>
              <w:t xml:space="preserve">Dyslipidemia </w:t>
            </w:r>
          </w:p>
        </w:tc>
        <w:tc>
          <w:tcPr>
            <w:tcW w:w="1728" w:type="dxa"/>
          </w:tcPr>
          <w:p w14:paraId="51E7CEF5" w14:textId="1C92B2A1" w:rsidR="00AC54CA" w:rsidRPr="00AC54CA" w:rsidRDefault="00AC54CA" w:rsidP="00AC54CA">
            <w:pPr>
              <w:rPr>
                <w:rFonts w:asciiTheme="majorHAnsi" w:hAnsiTheme="majorHAnsi" w:cstheme="majorHAnsi"/>
              </w:rPr>
            </w:pPr>
            <w:r w:rsidRPr="00AC54CA">
              <w:rPr>
                <w:rFonts w:asciiTheme="majorHAnsi" w:hAnsiTheme="majorHAnsi" w:cstheme="majorHAnsi"/>
              </w:rPr>
              <w:t>1.26</w:t>
            </w:r>
          </w:p>
        </w:tc>
        <w:tc>
          <w:tcPr>
            <w:tcW w:w="1728" w:type="dxa"/>
          </w:tcPr>
          <w:p w14:paraId="44FB6E69" w14:textId="5C245E9C" w:rsidR="00AC54CA" w:rsidRPr="00AC54CA" w:rsidRDefault="00AC54CA" w:rsidP="00AC54CA">
            <w:pPr>
              <w:rPr>
                <w:rFonts w:asciiTheme="majorHAnsi" w:hAnsiTheme="majorHAnsi" w:cstheme="majorHAnsi"/>
              </w:rPr>
            </w:pPr>
            <w:r w:rsidRPr="00AC54CA">
              <w:rPr>
                <w:rFonts w:asciiTheme="majorHAnsi" w:hAnsiTheme="majorHAnsi" w:cstheme="majorHAnsi"/>
              </w:rPr>
              <w:t>1.15</w:t>
            </w:r>
          </w:p>
        </w:tc>
        <w:tc>
          <w:tcPr>
            <w:tcW w:w="1728" w:type="dxa"/>
          </w:tcPr>
          <w:p w14:paraId="7CC79113" w14:textId="046068FA" w:rsidR="00AC54CA" w:rsidRPr="00AC54CA" w:rsidRDefault="00AC54CA" w:rsidP="00AC54CA">
            <w:pPr>
              <w:rPr>
                <w:rFonts w:asciiTheme="majorHAnsi" w:hAnsiTheme="majorHAnsi" w:cstheme="majorHAnsi"/>
              </w:rPr>
            </w:pPr>
            <w:r w:rsidRPr="00AC54CA">
              <w:rPr>
                <w:rFonts w:asciiTheme="majorHAnsi" w:hAnsiTheme="majorHAnsi" w:cstheme="majorHAnsi"/>
              </w:rPr>
              <w:t>1.14</w:t>
            </w:r>
          </w:p>
        </w:tc>
        <w:tc>
          <w:tcPr>
            <w:tcW w:w="1728" w:type="dxa"/>
          </w:tcPr>
          <w:p w14:paraId="0F158B6E" w14:textId="4328AA99" w:rsidR="00AC54CA" w:rsidRPr="00AC54CA" w:rsidRDefault="00AC54CA" w:rsidP="00AC54CA">
            <w:pPr>
              <w:rPr>
                <w:rFonts w:asciiTheme="majorHAnsi" w:hAnsiTheme="majorHAnsi" w:cstheme="majorHAnsi"/>
              </w:rPr>
            </w:pPr>
            <w:r w:rsidRPr="00AC54CA">
              <w:rPr>
                <w:rFonts w:asciiTheme="majorHAnsi" w:hAnsiTheme="majorHAnsi" w:cstheme="majorHAnsi"/>
              </w:rPr>
              <w:t>1.20</w:t>
            </w:r>
          </w:p>
        </w:tc>
      </w:tr>
      <w:tr w:rsidR="00AC54CA" w:rsidRPr="00D03A2F" w14:paraId="6318F878" w14:textId="77777777" w:rsidTr="008B7F84">
        <w:tc>
          <w:tcPr>
            <w:tcW w:w="1728" w:type="dxa"/>
          </w:tcPr>
          <w:p w14:paraId="3C6EE50D" w14:textId="0C1E7754" w:rsidR="00AC54CA" w:rsidRPr="00D03A2F" w:rsidRDefault="00AC54CA" w:rsidP="00AC54CA">
            <w:pPr>
              <w:rPr>
                <w:rFonts w:asciiTheme="majorHAnsi" w:hAnsiTheme="majorHAnsi" w:cstheme="majorHAnsi"/>
              </w:rPr>
            </w:pPr>
            <w:r w:rsidRPr="00D03A2F">
              <w:rPr>
                <w:rFonts w:asciiTheme="majorHAnsi" w:hAnsiTheme="majorHAnsi" w:cstheme="majorHAnsi"/>
              </w:rPr>
              <w:t>Diabetes mellitus</w:t>
            </w:r>
          </w:p>
        </w:tc>
        <w:tc>
          <w:tcPr>
            <w:tcW w:w="1728" w:type="dxa"/>
          </w:tcPr>
          <w:p w14:paraId="0556044F" w14:textId="79BE5B6D" w:rsidR="00AC54CA" w:rsidRPr="00AC54CA" w:rsidRDefault="00AC54CA" w:rsidP="00AC54CA">
            <w:pPr>
              <w:rPr>
                <w:rFonts w:asciiTheme="majorHAnsi" w:hAnsiTheme="majorHAnsi" w:cstheme="majorHAnsi"/>
              </w:rPr>
            </w:pPr>
            <w:r w:rsidRPr="00AC54CA">
              <w:rPr>
                <w:rFonts w:asciiTheme="majorHAnsi" w:hAnsiTheme="majorHAnsi" w:cstheme="majorHAnsi"/>
              </w:rPr>
              <w:t>1.61</w:t>
            </w:r>
          </w:p>
        </w:tc>
        <w:tc>
          <w:tcPr>
            <w:tcW w:w="1728" w:type="dxa"/>
          </w:tcPr>
          <w:p w14:paraId="4FF00358" w14:textId="305CDF46" w:rsidR="00AC54CA" w:rsidRPr="00AC54CA" w:rsidRDefault="00AC54CA" w:rsidP="00AC54CA">
            <w:pPr>
              <w:rPr>
                <w:rFonts w:asciiTheme="majorHAnsi" w:hAnsiTheme="majorHAnsi" w:cstheme="majorHAnsi"/>
              </w:rPr>
            </w:pPr>
            <w:r w:rsidRPr="00AC54CA">
              <w:rPr>
                <w:rFonts w:asciiTheme="majorHAnsi" w:hAnsiTheme="majorHAnsi" w:cstheme="majorHAnsi"/>
              </w:rPr>
              <w:t>1.33</w:t>
            </w:r>
          </w:p>
        </w:tc>
        <w:tc>
          <w:tcPr>
            <w:tcW w:w="1728" w:type="dxa"/>
          </w:tcPr>
          <w:p w14:paraId="45BD2D19" w14:textId="252386F8" w:rsidR="00AC54CA" w:rsidRPr="00AC54CA" w:rsidRDefault="00AC54CA" w:rsidP="00AC54CA">
            <w:pPr>
              <w:rPr>
                <w:rFonts w:asciiTheme="majorHAnsi" w:hAnsiTheme="majorHAnsi" w:cstheme="majorHAnsi"/>
              </w:rPr>
            </w:pPr>
            <w:r w:rsidRPr="00AC54CA">
              <w:rPr>
                <w:rFonts w:asciiTheme="majorHAnsi" w:hAnsiTheme="majorHAnsi" w:cstheme="majorHAnsi"/>
              </w:rPr>
              <w:t>1.05</w:t>
            </w:r>
          </w:p>
        </w:tc>
        <w:tc>
          <w:tcPr>
            <w:tcW w:w="1728" w:type="dxa"/>
          </w:tcPr>
          <w:p w14:paraId="0577E1AA" w14:textId="5A94C2BF" w:rsidR="00AC54CA" w:rsidRPr="00AC54CA" w:rsidRDefault="00AC54CA" w:rsidP="00AC54CA">
            <w:pPr>
              <w:rPr>
                <w:rFonts w:asciiTheme="majorHAnsi" w:hAnsiTheme="majorHAnsi" w:cstheme="majorHAnsi"/>
              </w:rPr>
            </w:pPr>
            <w:r w:rsidRPr="00AC54CA">
              <w:rPr>
                <w:rFonts w:asciiTheme="majorHAnsi" w:hAnsiTheme="majorHAnsi" w:cstheme="majorHAnsi"/>
              </w:rPr>
              <w:t>1.12</w:t>
            </w:r>
          </w:p>
        </w:tc>
      </w:tr>
      <w:tr w:rsidR="00AC54CA" w:rsidRPr="00D03A2F" w14:paraId="72254573" w14:textId="77777777" w:rsidTr="008B7F84">
        <w:tc>
          <w:tcPr>
            <w:tcW w:w="1728" w:type="dxa"/>
          </w:tcPr>
          <w:p w14:paraId="5000F8E5" w14:textId="1156D556" w:rsidR="00AC54CA" w:rsidRPr="00D03A2F" w:rsidRDefault="00AC54CA" w:rsidP="00AC54CA">
            <w:pPr>
              <w:rPr>
                <w:rFonts w:asciiTheme="majorHAnsi" w:hAnsiTheme="majorHAnsi" w:cstheme="majorHAnsi"/>
              </w:rPr>
            </w:pPr>
            <w:r w:rsidRPr="00D03A2F">
              <w:rPr>
                <w:rFonts w:asciiTheme="majorHAnsi" w:hAnsiTheme="majorHAnsi" w:cstheme="majorHAnsi"/>
              </w:rPr>
              <w:t>CVD family history</w:t>
            </w:r>
          </w:p>
        </w:tc>
        <w:tc>
          <w:tcPr>
            <w:tcW w:w="1728" w:type="dxa"/>
          </w:tcPr>
          <w:p w14:paraId="50595935" w14:textId="514FDE16" w:rsidR="00AC54CA" w:rsidRPr="00AC54CA" w:rsidRDefault="00AC54CA" w:rsidP="00AC54CA">
            <w:pPr>
              <w:rPr>
                <w:rFonts w:asciiTheme="majorHAnsi" w:hAnsiTheme="majorHAnsi" w:cstheme="majorHAnsi"/>
              </w:rPr>
            </w:pPr>
            <w:r w:rsidRPr="00AC54CA">
              <w:rPr>
                <w:rFonts w:asciiTheme="majorHAnsi" w:hAnsiTheme="majorHAnsi" w:cstheme="majorHAnsi"/>
              </w:rPr>
              <w:t>1.04</w:t>
            </w:r>
          </w:p>
        </w:tc>
        <w:tc>
          <w:tcPr>
            <w:tcW w:w="1728" w:type="dxa"/>
          </w:tcPr>
          <w:p w14:paraId="0EC0354D" w14:textId="52EA67AC" w:rsidR="00AC54CA" w:rsidRPr="00AC54CA" w:rsidRDefault="00AC54CA" w:rsidP="00AC54CA">
            <w:pPr>
              <w:rPr>
                <w:rFonts w:asciiTheme="majorHAnsi" w:hAnsiTheme="majorHAnsi" w:cstheme="majorHAnsi"/>
              </w:rPr>
            </w:pPr>
            <w:r w:rsidRPr="00AC54CA">
              <w:rPr>
                <w:rFonts w:asciiTheme="majorHAnsi" w:hAnsiTheme="majorHAnsi" w:cstheme="majorHAnsi"/>
              </w:rPr>
              <w:t>1.04</w:t>
            </w:r>
          </w:p>
        </w:tc>
        <w:tc>
          <w:tcPr>
            <w:tcW w:w="1728" w:type="dxa"/>
          </w:tcPr>
          <w:p w14:paraId="7EC985CA" w14:textId="446F48B5" w:rsidR="00AC54CA" w:rsidRPr="00AC54CA" w:rsidRDefault="00AC54CA" w:rsidP="00AC54CA">
            <w:pPr>
              <w:rPr>
                <w:rFonts w:asciiTheme="majorHAnsi" w:hAnsiTheme="majorHAnsi" w:cstheme="majorHAnsi"/>
              </w:rPr>
            </w:pPr>
            <w:r w:rsidRPr="00AC54CA">
              <w:rPr>
                <w:rFonts w:asciiTheme="majorHAnsi" w:hAnsiTheme="majorHAnsi" w:cstheme="majorHAnsi"/>
              </w:rPr>
              <w:t>1.04</w:t>
            </w:r>
          </w:p>
        </w:tc>
        <w:tc>
          <w:tcPr>
            <w:tcW w:w="1728" w:type="dxa"/>
          </w:tcPr>
          <w:p w14:paraId="141E86C7" w14:textId="50CF6D7E" w:rsidR="00AC54CA" w:rsidRPr="00AC54CA" w:rsidRDefault="00AC54CA" w:rsidP="00AC54CA">
            <w:pPr>
              <w:rPr>
                <w:rFonts w:asciiTheme="majorHAnsi" w:hAnsiTheme="majorHAnsi" w:cstheme="majorHAnsi"/>
              </w:rPr>
            </w:pPr>
            <w:r w:rsidRPr="00AC54CA">
              <w:rPr>
                <w:rFonts w:asciiTheme="majorHAnsi" w:hAnsiTheme="majorHAnsi" w:cstheme="majorHAnsi"/>
              </w:rPr>
              <w:t>1.04</w:t>
            </w:r>
          </w:p>
        </w:tc>
      </w:tr>
      <w:tr w:rsidR="00AC54CA" w:rsidRPr="00D03A2F" w14:paraId="7140F9AC" w14:textId="77777777" w:rsidTr="008B7F84">
        <w:tc>
          <w:tcPr>
            <w:tcW w:w="1728" w:type="dxa"/>
          </w:tcPr>
          <w:p w14:paraId="1AE63FB8" w14:textId="39F877F3" w:rsidR="00AC54CA" w:rsidRPr="00D03A2F" w:rsidRDefault="00AC54CA" w:rsidP="00AC54CA">
            <w:pPr>
              <w:rPr>
                <w:rFonts w:asciiTheme="majorHAnsi" w:hAnsiTheme="majorHAnsi" w:cstheme="majorHAnsi"/>
              </w:rPr>
            </w:pPr>
            <w:r w:rsidRPr="00D03A2F">
              <w:rPr>
                <w:rFonts w:asciiTheme="majorHAnsi" w:hAnsiTheme="majorHAnsi" w:cstheme="majorHAnsi"/>
              </w:rPr>
              <w:t>CVD history</w:t>
            </w:r>
          </w:p>
        </w:tc>
        <w:tc>
          <w:tcPr>
            <w:tcW w:w="1728" w:type="dxa"/>
          </w:tcPr>
          <w:p w14:paraId="0E2741E6" w14:textId="4922F985" w:rsidR="00AC54CA" w:rsidRPr="00AC54CA" w:rsidRDefault="00AC54CA" w:rsidP="00AC54CA">
            <w:pPr>
              <w:rPr>
                <w:rFonts w:asciiTheme="majorHAnsi" w:hAnsiTheme="majorHAnsi" w:cstheme="majorHAnsi"/>
              </w:rPr>
            </w:pPr>
            <w:r w:rsidRPr="00AC54CA">
              <w:rPr>
                <w:rFonts w:asciiTheme="majorHAnsi" w:hAnsiTheme="majorHAnsi" w:cstheme="majorHAnsi"/>
              </w:rPr>
              <w:t>1.03</w:t>
            </w:r>
          </w:p>
        </w:tc>
        <w:tc>
          <w:tcPr>
            <w:tcW w:w="1728" w:type="dxa"/>
          </w:tcPr>
          <w:p w14:paraId="1317D60C" w14:textId="3370526A" w:rsidR="00AC54CA" w:rsidRPr="00AC54CA" w:rsidRDefault="00AC54CA" w:rsidP="00AC54CA">
            <w:pPr>
              <w:rPr>
                <w:rFonts w:asciiTheme="majorHAnsi" w:hAnsiTheme="majorHAnsi" w:cstheme="majorHAnsi"/>
              </w:rPr>
            </w:pPr>
            <w:r w:rsidRPr="00AC54CA">
              <w:rPr>
                <w:rFonts w:asciiTheme="majorHAnsi" w:hAnsiTheme="majorHAnsi" w:cstheme="majorHAnsi"/>
              </w:rPr>
              <w:t>1.03</w:t>
            </w:r>
          </w:p>
        </w:tc>
        <w:tc>
          <w:tcPr>
            <w:tcW w:w="1728" w:type="dxa"/>
          </w:tcPr>
          <w:p w14:paraId="147B3466" w14:textId="01BF460F" w:rsidR="00AC54CA" w:rsidRPr="00AC54CA" w:rsidRDefault="00AC54CA" w:rsidP="00AC54CA">
            <w:pPr>
              <w:rPr>
                <w:rFonts w:asciiTheme="majorHAnsi" w:hAnsiTheme="majorHAnsi" w:cstheme="majorHAnsi"/>
              </w:rPr>
            </w:pPr>
            <w:r w:rsidRPr="00AC54CA">
              <w:rPr>
                <w:rFonts w:asciiTheme="majorHAnsi" w:hAnsiTheme="majorHAnsi" w:cstheme="majorHAnsi"/>
              </w:rPr>
              <w:t>1.03</w:t>
            </w:r>
          </w:p>
        </w:tc>
        <w:tc>
          <w:tcPr>
            <w:tcW w:w="1728" w:type="dxa"/>
          </w:tcPr>
          <w:p w14:paraId="5595DCB5" w14:textId="155B35DB" w:rsidR="00AC54CA" w:rsidRPr="00AC54CA" w:rsidRDefault="00AC54CA" w:rsidP="00AC54CA">
            <w:pPr>
              <w:rPr>
                <w:rFonts w:asciiTheme="majorHAnsi" w:hAnsiTheme="majorHAnsi" w:cstheme="majorHAnsi"/>
              </w:rPr>
            </w:pPr>
            <w:r w:rsidRPr="00AC54CA">
              <w:rPr>
                <w:rFonts w:asciiTheme="majorHAnsi" w:hAnsiTheme="majorHAnsi" w:cstheme="majorHAnsi"/>
              </w:rPr>
              <w:t>1.03</w:t>
            </w:r>
          </w:p>
        </w:tc>
      </w:tr>
      <w:tr w:rsidR="00AC54CA" w:rsidRPr="00D03A2F" w14:paraId="44A7CC39" w14:textId="77777777" w:rsidTr="00AC54CA">
        <w:tc>
          <w:tcPr>
            <w:tcW w:w="1728" w:type="dxa"/>
          </w:tcPr>
          <w:p w14:paraId="64B7273B" w14:textId="77777777" w:rsidR="00AC54CA" w:rsidRPr="00D03A2F" w:rsidRDefault="00AC54CA" w:rsidP="00AC54CA">
            <w:pPr>
              <w:rPr>
                <w:rFonts w:asciiTheme="majorHAnsi" w:hAnsiTheme="majorHAnsi" w:cstheme="majorHAnsi"/>
              </w:rPr>
            </w:pPr>
            <w:r w:rsidRPr="00D03A2F">
              <w:rPr>
                <w:rFonts w:asciiTheme="majorHAnsi" w:hAnsiTheme="majorHAnsi" w:cstheme="majorHAnsi"/>
              </w:rPr>
              <w:t>HCT</w:t>
            </w:r>
          </w:p>
        </w:tc>
        <w:tc>
          <w:tcPr>
            <w:tcW w:w="1728" w:type="dxa"/>
          </w:tcPr>
          <w:p w14:paraId="6168E410" w14:textId="5AB95289" w:rsidR="00AC54CA" w:rsidRPr="00AC54CA" w:rsidRDefault="00AC54CA" w:rsidP="00AC54CA">
            <w:pPr>
              <w:rPr>
                <w:rFonts w:asciiTheme="majorHAnsi" w:hAnsiTheme="majorHAnsi" w:cstheme="majorHAnsi"/>
              </w:rPr>
            </w:pPr>
            <w:r w:rsidRPr="00AC54CA">
              <w:rPr>
                <w:rFonts w:asciiTheme="majorHAnsi" w:hAnsiTheme="majorHAnsi" w:cstheme="majorHAnsi"/>
              </w:rPr>
              <w:t>1.43</w:t>
            </w:r>
          </w:p>
        </w:tc>
        <w:tc>
          <w:tcPr>
            <w:tcW w:w="1728" w:type="dxa"/>
          </w:tcPr>
          <w:p w14:paraId="10022DA8" w14:textId="33DCB0A5" w:rsidR="00AC54CA" w:rsidRPr="00AC54CA" w:rsidRDefault="00AC54CA" w:rsidP="00AC54CA">
            <w:pPr>
              <w:rPr>
                <w:rFonts w:asciiTheme="majorHAnsi" w:hAnsiTheme="majorHAnsi" w:cstheme="majorHAnsi"/>
              </w:rPr>
            </w:pPr>
            <w:r w:rsidRPr="00AC54CA">
              <w:rPr>
                <w:rFonts w:asciiTheme="majorHAnsi" w:hAnsiTheme="majorHAnsi" w:cstheme="majorHAnsi"/>
              </w:rPr>
              <w:t>1.44</w:t>
            </w:r>
          </w:p>
        </w:tc>
        <w:tc>
          <w:tcPr>
            <w:tcW w:w="1728" w:type="dxa"/>
          </w:tcPr>
          <w:p w14:paraId="3E9E3277" w14:textId="79CD5A18" w:rsidR="00AC54CA" w:rsidRPr="00AC54CA" w:rsidRDefault="00AC54CA" w:rsidP="00AC54CA">
            <w:pPr>
              <w:rPr>
                <w:rFonts w:asciiTheme="majorHAnsi" w:hAnsiTheme="majorHAnsi" w:cstheme="majorHAnsi"/>
              </w:rPr>
            </w:pPr>
            <w:r w:rsidRPr="00AC54CA">
              <w:rPr>
                <w:rFonts w:asciiTheme="majorHAnsi" w:hAnsiTheme="majorHAnsi" w:cstheme="majorHAnsi"/>
              </w:rPr>
              <w:t>1.43</w:t>
            </w:r>
          </w:p>
        </w:tc>
        <w:tc>
          <w:tcPr>
            <w:tcW w:w="1728" w:type="dxa"/>
          </w:tcPr>
          <w:p w14:paraId="5602CE0E" w14:textId="63C52569" w:rsidR="00AC54CA" w:rsidRPr="00AC54CA" w:rsidRDefault="00AC54CA" w:rsidP="00AC54CA">
            <w:pPr>
              <w:rPr>
                <w:rFonts w:asciiTheme="majorHAnsi" w:hAnsiTheme="majorHAnsi" w:cstheme="majorHAnsi"/>
              </w:rPr>
            </w:pPr>
            <w:r w:rsidRPr="00AC54CA">
              <w:rPr>
                <w:rFonts w:asciiTheme="majorHAnsi" w:hAnsiTheme="majorHAnsi" w:cstheme="majorHAnsi"/>
              </w:rPr>
              <w:t>1.43</w:t>
            </w:r>
          </w:p>
        </w:tc>
      </w:tr>
      <w:tr w:rsidR="00AC54CA" w:rsidRPr="00D03A2F" w14:paraId="1D748E64" w14:textId="77777777" w:rsidTr="00AC54CA">
        <w:tc>
          <w:tcPr>
            <w:tcW w:w="1728" w:type="dxa"/>
            <w:tcBorders>
              <w:bottom w:val="single" w:sz="4" w:space="0" w:color="auto"/>
            </w:tcBorders>
          </w:tcPr>
          <w:p w14:paraId="74527814" w14:textId="77777777" w:rsidR="00AC54CA" w:rsidRPr="00D03A2F" w:rsidRDefault="00AC54CA" w:rsidP="00AC54CA">
            <w:pPr>
              <w:rPr>
                <w:rFonts w:asciiTheme="majorHAnsi" w:hAnsiTheme="majorHAnsi" w:cstheme="majorHAnsi"/>
              </w:rPr>
            </w:pPr>
            <w:r w:rsidRPr="00D03A2F">
              <w:rPr>
                <w:rFonts w:asciiTheme="majorHAnsi" w:hAnsiTheme="majorHAnsi" w:cstheme="majorHAnsi"/>
              </w:rPr>
              <w:t>AnxietyScore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AD57B26" w14:textId="26C12551" w:rsidR="00AC54CA" w:rsidRPr="00AC54CA" w:rsidRDefault="00AC54CA" w:rsidP="00AC54CA">
            <w:pPr>
              <w:rPr>
                <w:rFonts w:asciiTheme="majorHAnsi" w:hAnsiTheme="majorHAnsi" w:cstheme="majorHAnsi"/>
              </w:rPr>
            </w:pPr>
            <w:r w:rsidRPr="00AC54CA">
              <w:rPr>
                <w:rFonts w:asciiTheme="majorHAnsi" w:hAnsiTheme="majorHAnsi" w:cstheme="majorHAnsi"/>
              </w:rPr>
              <w:t>1.07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AE2193B" w14:textId="0285D993" w:rsidR="00AC54CA" w:rsidRPr="00AC54CA" w:rsidRDefault="00AC54CA" w:rsidP="00AC54CA">
            <w:pPr>
              <w:rPr>
                <w:rFonts w:asciiTheme="majorHAnsi" w:hAnsiTheme="majorHAnsi" w:cstheme="majorHAnsi"/>
              </w:rPr>
            </w:pPr>
            <w:r w:rsidRPr="00AC54CA">
              <w:rPr>
                <w:rFonts w:asciiTheme="majorHAnsi" w:hAnsiTheme="majorHAnsi" w:cstheme="majorHAnsi"/>
              </w:rPr>
              <w:t>1.07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EEE974C" w14:textId="4827CC11" w:rsidR="00AC54CA" w:rsidRPr="00AC54CA" w:rsidRDefault="00AC54CA" w:rsidP="00AC54CA">
            <w:pPr>
              <w:rPr>
                <w:rFonts w:asciiTheme="majorHAnsi" w:hAnsiTheme="majorHAnsi" w:cstheme="majorHAnsi"/>
              </w:rPr>
            </w:pPr>
            <w:r w:rsidRPr="00AC54CA">
              <w:rPr>
                <w:rFonts w:asciiTheme="majorHAnsi" w:hAnsiTheme="majorHAnsi" w:cstheme="majorHAnsi"/>
              </w:rPr>
              <w:t>1.07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22EEE30" w14:textId="34377065" w:rsidR="00AC54CA" w:rsidRPr="00AC54CA" w:rsidRDefault="00AC54CA" w:rsidP="00AC54CA">
            <w:pPr>
              <w:rPr>
                <w:rFonts w:asciiTheme="majorHAnsi" w:hAnsiTheme="majorHAnsi" w:cstheme="majorHAnsi"/>
              </w:rPr>
            </w:pPr>
            <w:r w:rsidRPr="00AC54CA">
              <w:rPr>
                <w:rFonts w:asciiTheme="majorHAnsi" w:hAnsiTheme="majorHAnsi" w:cstheme="majorHAnsi"/>
              </w:rPr>
              <w:t>1.07</w:t>
            </w:r>
          </w:p>
        </w:tc>
      </w:tr>
    </w:tbl>
    <w:p w14:paraId="204C9CDE" w14:textId="3831D71D" w:rsidR="00500586" w:rsidRPr="00D03A2F" w:rsidRDefault="00000000" w:rsidP="00500586">
      <w:pPr>
        <w:rPr>
          <w:rFonts w:asciiTheme="majorHAnsi" w:hAnsiTheme="majorHAnsi" w:cstheme="majorHAnsi"/>
          <w:sz w:val="20"/>
          <w:szCs w:val="20"/>
        </w:rPr>
      </w:pPr>
      <w:r w:rsidRPr="00D03A2F">
        <w:rPr>
          <w:rFonts w:asciiTheme="majorHAnsi" w:hAnsiTheme="majorHAnsi" w:cstheme="majorHAnsi"/>
          <w:sz w:val="20"/>
          <w:szCs w:val="20"/>
        </w:rPr>
        <w:t xml:space="preserve">Notes: </w:t>
      </w:r>
      <w:r w:rsidR="00D03A2F" w:rsidRPr="00D03A2F">
        <w:rPr>
          <w:rFonts w:asciiTheme="majorHAnsi" w:hAnsiTheme="majorHAnsi" w:cstheme="majorHAnsi"/>
          <w:sz w:val="20"/>
          <w:szCs w:val="20"/>
        </w:rPr>
        <w:t>Values are adjusted VIFs (GVIF^(1/(2*Df))) for categorical predictors with &gt;1 df</w:t>
      </w:r>
      <w:r w:rsidRPr="00D03A2F">
        <w:rPr>
          <w:rFonts w:asciiTheme="majorHAnsi" w:hAnsiTheme="majorHAnsi" w:cstheme="majorHAnsi"/>
          <w:sz w:val="20"/>
          <w:szCs w:val="20"/>
        </w:rPr>
        <w:t xml:space="preserve">; </w:t>
      </w:r>
      <w:r w:rsidR="00500586" w:rsidRPr="00D03A2F">
        <w:rPr>
          <w:rFonts w:asciiTheme="majorHAnsi" w:hAnsiTheme="majorHAnsi" w:cstheme="majorHAnsi"/>
          <w:sz w:val="20"/>
          <w:szCs w:val="20"/>
        </w:rPr>
        <w:t>Abbreviation: Tyg; triglyceride glucose index, Tg/HDL; triglyceride to high density lipoprotein ratio, METS-IR; Metabolic Score for Insulin Resistance, CHG; Cholesterol, High-Density Lipoprotein, and Glucose index.</w:t>
      </w:r>
    </w:p>
    <w:p w14:paraId="5BC7A9D0" w14:textId="77777777" w:rsidR="00500586" w:rsidRPr="00D03A2F" w:rsidRDefault="00500586" w:rsidP="00500586">
      <w:pPr>
        <w:rPr>
          <w:rFonts w:asciiTheme="majorHAnsi" w:hAnsiTheme="majorHAnsi" w:cstheme="majorHAnsi"/>
        </w:rPr>
      </w:pPr>
    </w:p>
    <w:sectPr w:rsidR="00500586" w:rsidRPr="00D03A2F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64497774">
    <w:abstractNumId w:val="8"/>
  </w:num>
  <w:num w:numId="2" w16cid:durableId="1588421005">
    <w:abstractNumId w:val="6"/>
  </w:num>
  <w:num w:numId="3" w16cid:durableId="1903980070">
    <w:abstractNumId w:val="5"/>
  </w:num>
  <w:num w:numId="4" w16cid:durableId="1365138028">
    <w:abstractNumId w:val="4"/>
  </w:num>
  <w:num w:numId="5" w16cid:durableId="1823698182">
    <w:abstractNumId w:val="7"/>
  </w:num>
  <w:num w:numId="6" w16cid:durableId="1498616356">
    <w:abstractNumId w:val="3"/>
  </w:num>
  <w:num w:numId="7" w16cid:durableId="2083870660">
    <w:abstractNumId w:val="2"/>
  </w:num>
  <w:num w:numId="8" w16cid:durableId="1216746054">
    <w:abstractNumId w:val="1"/>
  </w:num>
  <w:num w:numId="9" w16cid:durableId="14678198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2588B"/>
    <w:rsid w:val="00034616"/>
    <w:rsid w:val="0006063C"/>
    <w:rsid w:val="0015074B"/>
    <w:rsid w:val="001B6602"/>
    <w:rsid w:val="0029639D"/>
    <w:rsid w:val="00326F90"/>
    <w:rsid w:val="00500586"/>
    <w:rsid w:val="005B1334"/>
    <w:rsid w:val="00705F89"/>
    <w:rsid w:val="0073065A"/>
    <w:rsid w:val="008B7F84"/>
    <w:rsid w:val="009B02B1"/>
    <w:rsid w:val="009B07FF"/>
    <w:rsid w:val="00AA1D8D"/>
    <w:rsid w:val="00AC54CA"/>
    <w:rsid w:val="00B47730"/>
    <w:rsid w:val="00BA501E"/>
    <w:rsid w:val="00C60446"/>
    <w:rsid w:val="00CB0664"/>
    <w:rsid w:val="00D03A2F"/>
    <w:rsid w:val="00D73F7C"/>
    <w:rsid w:val="00E04AA4"/>
    <w:rsid w:val="00FC693F"/>
    <w:rsid w:val="00FD3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451845D"/>
  <w14:defaultImageDpi w14:val="300"/>
  <w15:docId w15:val="{FD881F79-B068-4A60-A7ED-858AEEF2F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Ali Tajik</cp:lastModifiedBy>
  <cp:revision>25</cp:revision>
  <dcterms:created xsi:type="dcterms:W3CDTF">2013-12-23T23:15:00Z</dcterms:created>
  <dcterms:modified xsi:type="dcterms:W3CDTF">2025-08-29T10:12:00Z</dcterms:modified>
  <cp:category/>
</cp:coreProperties>
</file>